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>1</w:t>
      </w:r>
    </w:p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48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bookmarkStart w:id="5" w:name="_GoBack"/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第三届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“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Innovation Fair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”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创新跨境交流会</w:t>
      </w:r>
    </w:p>
    <w:p>
      <w:pPr>
        <w:spacing w:line="48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活动议程</w:t>
      </w:r>
    </w:p>
    <w:bookmarkEnd w:id="5"/>
    <w:p>
      <w:pPr>
        <w:spacing w:line="4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tbl>
      <w:tblPr>
        <w:tblStyle w:val="2"/>
        <w:tblW w:w="9349" w:type="dxa"/>
        <w:tblInd w:w="-34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7760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text1" w:themeFillTint="80"/>
          </w:tcPr>
          <w:p>
            <w:pPr>
              <w:tabs>
                <w:tab w:val="left" w:pos="2625"/>
                <w:tab w:val="center" w:pos="5420"/>
              </w:tabs>
              <w:spacing w:before="180" w:line="280" w:lineRule="exact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Microsoft JhengHei" w:hAnsi="Microsoft JhengHei" w:eastAsia="宋体" w:cs="Arial"/>
                <w:b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202</w:t>
            </w:r>
            <w:r>
              <w:rPr>
                <w:rFonts w:hint="eastAsia" w:ascii="Microsoft JhengHei" w:hAnsi="Microsoft JhengHei" w:eastAsia="宋体" w:cs="Arial"/>
                <w:b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3</w:t>
            </w:r>
            <w:r>
              <w:rPr>
                <w:rFonts w:hint="eastAsia" w:ascii="Microsoft JhengHei" w:hAnsi="Microsoft JhengHei" w:eastAsia="宋体" w:cs="Arial"/>
                <w:b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年</w:t>
            </w:r>
            <w:r>
              <w:rPr>
                <w:rFonts w:ascii="Microsoft JhengHei" w:hAnsi="Microsoft JhengHei" w:eastAsia="宋体" w:cs="Arial"/>
                <w:b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eastAsia" w:ascii="Microsoft JhengHei" w:hAnsi="Microsoft JhengHei" w:eastAsia="宋体" w:cs="Arial"/>
                <w:b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eastAsia" w:ascii="Microsoft JhengHei" w:hAnsi="Microsoft JhengHei" w:eastAsia="宋体" w:cs="Arial"/>
                <w:b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月</w:t>
            </w:r>
            <w:r>
              <w:rPr>
                <w:rFonts w:ascii="Microsoft JhengHei" w:hAnsi="Microsoft JhengHei" w:eastAsia="宋体" w:cs="Arial"/>
                <w:b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2</w:t>
            </w:r>
            <w:r>
              <w:rPr>
                <w:rFonts w:hint="eastAsia" w:ascii="Microsoft JhengHei" w:hAnsi="Microsoft JhengHei" w:eastAsia="宋体" w:cs="Arial"/>
                <w:b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9</w:t>
            </w:r>
            <w:r>
              <w:rPr>
                <w:rFonts w:hint="eastAsia" w:ascii="Microsoft JhengHei" w:hAnsi="Microsoft JhengHei" w:eastAsia="宋体" w:cs="Arial"/>
                <w:b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日</w:t>
            </w:r>
            <w:r>
              <w:rPr>
                <w:rFonts w:ascii="Microsoft JhengHei" w:hAnsi="Microsoft JhengHei" w:eastAsia="宋体" w:cs="Arial"/>
                <w:b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 w:ascii="Microsoft JhengHei" w:hAnsi="Microsoft JhengHei" w:eastAsia="宋体" w:cs="Arial"/>
                <w:b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（</w:t>
            </w:r>
            <w:r>
              <w:rPr>
                <w:rFonts w:hint="eastAsia" w:ascii="Microsoft JhengHei" w:hAnsi="Microsoft JhengHei" w:eastAsia="宋体" w:cs="Arial"/>
                <w:b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</w:t>
            </w:r>
            <w:r>
              <w:rPr>
                <w:rFonts w:hint="eastAsia" w:ascii="Microsoft JhengHei" w:hAnsi="Microsoft JhengHei" w:eastAsia="宋体" w:cs="Arial"/>
                <w:b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三）</w:t>
            </w:r>
            <w:r>
              <w:rPr>
                <w:rFonts w:ascii="Microsoft JhengHei" w:hAnsi="Microsoft JhengHei" w:eastAsia="宋体" w:cs="Arial"/>
                <w:b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等线" w:hAnsi="等线" w:eastAsia="等线" w:cs="Arial"/>
                <w:b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Arial"/>
                <w:b/>
                <w:sz w:val="22"/>
                <w:lang w:val="en-US" w:eastAsia="zh-CN"/>
              </w:rPr>
              <w:t>09:00-09:30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等线" w:hAnsi="等线" w:eastAsia="等线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Arial"/>
                <w:b/>
                <w:sz w:val="22"/>
                <w:lang w:val="en-US" w:eastAsia="zh-CN"/>
              </w:rPr>
              <w:t>签到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等线" w:hAnsi="等线" w:eastAsia="等线" w:cs="Arial"/>
                <w:b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Arial"/>
                <w:b/>
                <w:sz w:val="22"/>
                <w:lang w:val="en-US" w:eastAsia="zh-CN"/>
              </w:rPr>
              <w:t>09:30-10:00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等线" w:cs="Arial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Arial"/>
                <w:b/>
                <w:sz w:val="22"/>
                <w:lang w:val="en-US" w:eastAsia="zh-CN"/>
              </w:rPr>
              <w:t>全体大会</w:t>
            </w:r>
          </w:p>
          <w:p>
            <w:pPr>
              <w:spacing w:line="240" w:lineRule="exact"/>
              <w:jc w:val="both"/>
              <w:rPr>
                <w:rFonts w:ascii="等线" w:hAnsi="等线" w:eastAsia="等线" w:cs="Arial"/>
                <w:b/>
                <w:sz w:val="18"/>
                <w:szCs w:val="18"/>
              </w:rPr>
            </w:pPr>
            <w:r>
              <w:rPr>
                <w:rFonts w:hint="eastAsia" w:ascii="等线" w:hAnsi="等线" w:eastAsia="等线" w:cs="Arial"/>
                <w:b/>
                <w:sz w:val="22"/>
                <w:lang w:val="en-US" w:eastAsia="zh-CN"/>
              </w:rPr>
              <w:t>开幕致辞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等线" w:hAnsi="等线" w:eastAsia="等线" w:cs="Arial"/>
                <w:b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Arial"/>
                <w:b/>
                <w:sz w:val="22"/>
                <w:lang w:val="en-US" w:eastAsia="zh-CN"/>
              </w:rPr>
              <w:t>10:00-11:00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等线" w:cs="Arial"/>
                <w:b/>
                <w:sz w:val="22"/>
                <w:lang w:val="en-US" w:eastAsia="zh-CN"/>
              </w:rPr>
            </w:pPr>
            <w:bookmarkStart w:id="0" w:name="OLE_LINK13"/>
            <w:bookmarkStart w:id="1" w:name="_Hlk20486016"/>
            <w:bookmarkStart w:id="2" w:name="OLE_LINK10"/>
            <w:bookmarkStart w:id="3" w:name="OLE_LINK9"/>
            <w:r>
              <w:rPr>
                <w:rFonts w:hint="eastAsia" w:ascii="等线" w:hAnsi="等线" w:eastAsia="等线" w:cs="Arial"/>
                <w:b/>
                <w:sz w:val="22"/>
                <w:lang w:val="en-US" w:eastAsia="zh-CN"/>
              </w:rPr>
              <w:t>主论坛</w:t>
            </w:r>
          </w:p>
          <w:bookmarkEnd w:id="0"/>
          <w:bookmarkEnd w:id="1"/>
          <w:bookmarkEnd w:id="2"/>
          <w:bookmarkEnd w:id="3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等线" w:hAnsi="等线" w:eastAsia="等线" w:cs="Arial"/>
                <w:b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Arial"/>
                <w:b/>
                <w:sz w:val="22"/>
                <w:lang w:val="en-US" w:eastAsia="zh-CN"/>
              </w:rPr>
              <w:t>主旨演讲1—中欧跨境技术市场供需发展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82" w:hanging="382"/>
              <w:jc w:val="both"/>
              <w:textAlignment w:val="auto"/>
              <w:rPr>
                <w:rFonts w:hint="eastAsia" w:ascii="等线" w:hAnsi="等线" w:eastAsia="等线" w:cs="Arial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Arial"/>
                <w:b/>
                <w:sz w:val="20"/>
                <w:szCs w:val="20"/>
                <w:lang w:val="en-US" w:eastAsia="zh-CN"/>
              </w:rPr>
              <w:t>德国Ansmann AG安斯曼股份公司 研发总监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82" w:hanging="382"/>
              <w:jc w:val="both"/>
              <w:textAlignment w:val="auto"/>
              <w:rPr>
                <w:rFonts w:hint="eastAsia" w:ascii="等线" w:hAnsi="等线" w:eastAsia="等线" w:cs="Arial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Arial"/>
                <w:b/>
                <w:sz w:val="20"/>
                <w:szCs w:val="20"/>
                <w:lang w:val="en-US" w:eastAsia="zh-CN"/>
              </w:rPr>
              <w:t>爱尔兰数据分析SFI研究中心 首席战略官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82" w:hanging="382"/>
              <w:jc w:val="both"/>
              <w:textAlignment w:val="auto"/>
              <w:rPr>
                <w:rFonts w:ascii="等线" w:hAnsi="等线" w:eastAsia="等线" w:cs="Arial"/>
                <w:sz w:val="18"/>
                <w:szCs w:val="18"/>
              </w:rPr>
            </w:pPr>
            <w:r>
              <w:rPr>
                <w:rFonts w:hint="eastAsia" w:ascii="等线" w:hAnsi="等线" w:eastAsia="等线" w:cs="Arial"/>
                <w:b/>
                <w:sz w:val="20"/>
                <w:szCs w:val="20"/>
                <w:lang w:val="en-US" w:eastAsia="zh-CN"/>
              </w:rPr>
              <w:t>赛浩企业管理有限公司 管理合伙人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等线" w:hAnsi="等线" w:eastAsia="等线" w:cs="Arial"/>
                <w:b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Arial"/>
                <w:b/>
                <w:sz w:val="22"/>
                <w:lang w:val="en-US" w:eastAsia="zh-CN"/>
              </w:rPr>
              <w:t>11:00-11:20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等线" w:hAnsi="等线" w:eastAsia="等线" w:cs="Arial"/>
                <w:b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Arial"/>
                <w:b/>
                <w:sz w:val="22"/>
                <w:lang w:val="en-US" w:eastAsia="zh-CN"/>
              </w:rPr>
              <w:t>茶歇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等线" w:hAnsi="等线" w:eastAsia="等线" w:cs="Arial"/>
                <w:b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Arial"/>
                <w:b/>
                <w:sz w:val="22"/>
                <w:lang w:val="en-US" w:eastAsia="zh-CN"/>
              </w:rPr>
              <w:t>11:20-12:00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等线" w:hAnsi="等线" w:eastAsia="等线" w:cs="Arial"/>
                <w:b/>
                <w:sz w:val="22"/>
                <w:lang w:eastAsia="zh-CN"/>
              </w:rPr>
            </w:pPr>
            <w:bookmarkStart w:id="4" w:name="_Hlk85535567"/>
            <w:r>
              <w:rPr>
                <w:rFonts w:hint="eastAsia" w:ascii="等线" w:hAnsi="等线" w:eastAsia="等线" w:cs="Arial"/>
                <w:b/>
                <w:sz w:val="22"/>
              </w:rPr>
              <w:t>主</w:t>
            </w:r>
            <w:r>
              <w:rPr>
                <w:rFonts w:hint="eastAsia" w:ascii="等线" w:hAnsi="等线" w:eastAsia="等线" w:cs="Arial"/>
                <w:b/>
                <w:sz w:val="22"/>
                <w:lang w:val="en-US" w:eastAsia="zh-CN"/>
              </w:rPr>
              <w:t>论坛</w:t>
            </w:r>
          </w:p>
          <w:bookmarkEnd w:id="4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等线" w:hAnsi="等线" w:eastAsia="等线" w:cs="Arial"/>
                <w:b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Arial"/>
                <w:b/>
                <w:sz w:val="22"/>
                <w:lang w:val="en-US" w:eastAsia="zh-CN"/>
              </w:rPr>
              <w:t>主旨演讲2—中欧跨境技术产业化下的创新驱动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82" w:hanging="382"/>
              <w:jc w:val="both"/>
              <w:textAlignment w:val="auto"/>
              <w:rPr>
                <w:rFonts w:hint="eastAsia" w:ascii="等线" w:hAnsi="等线" w:eastAsia="等线" w:cs="Arial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Arial"/>
                <w:b/>
                <w:sz w:val="20"/>
                <w:szCs w:val="20"/>
                <w:lang w:val="en-US" w:eastAsia="zh-CN"/>
              </w:rPr>
              <w:t>意大利AVIO艾维欧集团 中国区负责人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82" w:hanging="382"/>
              <w:jc w:val="both"/>
              <w:textAlignment w:val="auto"/>
              <w:rPr>
                <w:rFonts w:ascii="等线" w:hAnsi="等线" w:eastAsia="等线" w:cs="Arial"/>
                <w:b/>
                <w:sz w:val="18"/>
                <w:szCs w:val="18"/>
              </w:rPr>
            </w:pPr>
            <w:r>
              <w:rPr>
                <w:rFonts w:hint="eastAsia" w:ascii="等线" w:hAnsi="等线" w:eastAsia="等线" w:cs="Arial"/>
                <w:b/>
                <w:sz w:val="20"/>
                <w:szCs w:val="20"/>
                <w:lang w:val="en-US" w:eastAsia="zh-CN"/>
              </w:rPr>
              <w:t>阿里云创新中心 大区总经理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等线" w:hAnsi="等线" w:eastAsia="等线" w:cs="Arial"/>
                <w:b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Arial"/>
                <w:b/>
                <w:sz w:val="22"/>
                <w:lang w:val="en-US" w:eastAsia="zh-CN"/>
              </w:rPr>
              <w:t>12:00-13:30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等线" w:hAnsi="等线" w:eastAsia="等线" w:cs="Arial"/>
                <w:b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Arial"/>
                <w:b/>
                <w:sz w:val="22"/>
                <w:lang w:val="en-US" w:eastAsia="zh-CN"/>
              </w:rPr>
              <w:t>午餐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等线" w:hAnsi="等线" w:eastAsia="等线" w:cs="Arial"/>
                <w:b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Arial"/>
                <w:b/>
                <w:sz w:val="22"/>
                <w:lang w:val="en-US" w:eastAsia="zh-CN"/>
              </w:rPr>
              <w:t>1</w:t>
            </w:r>
            <w:r>
              <w:rPr>
                <w:rFonts w:hint="default" w:ascii="等线" w:hAnsi="等线" w:eastAsia="等线" w:cs="Arial"/>
                <w:b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 w:cs="Arial"/>
                <w:b/>
                <w:sz w:val="22"/>
                <w:lang w:val="en-US" w:eastAsia="zh-CN"/>
              </w:rPr>
              <w:t>:</w:t>
            </w:r>
            <w:r>
              <w:rPr>
                <w:rFonts w:hint="default" w:ascii="等线" w:hAnsi="等线" w:eastAsia="等线" w:cs="Arial"/>
                <w:b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 w:cs="Arial"/>
                <w:b/>
                <w:sz w:val="22"/>
                <w:lang w:val="en-US" w:eastAsia="zh-CN"/>
              </w:rPr>
              <w:t>0</w:t>
            </w:r>
            <w:r>
              <w:rPr>
                <w:rFonts w:hint="default" w:ascii="等线" w:hAnsi="等线" w:eastAsia="等线" w:cs="Arial"/>
                <w:b/>
                <w:sz w:val="22"/>
                <w:lang w:val="en-US" w:eastAsia="zh-CN"/>
              </w:rPr>
              <w:t>-</w:t>
            </w:r>
            <w:r>
              <w:rPr>
                <w:rFonts w:hint="eastAsia" w:ascii="等线" w:hAnsi="等线" w:eastAsia="等线" w:cs="Arial"/>
                <w:b/>
                <w:sz w:val="22"/>
                <w:lang w:val="en-US" w:eastAsia="zh-CN"/>
              </w:rPr>
              <w:t>15:</w:t>
            </w:r>
            <w:r>
              <w:rPr>
                <w:rFonts w:hint="default" w:ascii="等线" w:hAnsi="等线" w:eastAsia="等线" w:cs="Arial"/>
                <w:b/>
                <w:sz w:val="22"/>
                <w:lang w:val="en-US" w:eastAsia="zh-CN"/>
              </w:rPr>
              <w:t>0</w:t>
            </w:r>
            <w:r>
              <w:rPr>
                <w:rFonts w:hint="eastAsia" w:ascii="等线" w:hAnsi="等线" w:eastAsia="等线" w:cs="Arial"/>
                <w:b/>
                <w:sz w:val="22"/>
                <w:lang w:val="en-US" w:eastAsia="zh-CN"/>
              </w:rPr>
              <w:t>0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等线" w:hAnsi="等线" w:eastAsia="等线" w:cs="Arial"/>
                <w:b/>
                <w:sz w:val="22"/>
                <w:lang w:eastAsia="zh-CN"/>
              </w:rPr>
            </w:pPr>
            <w:r>
              <w:rPr>
                <w:rFonts w:hint="eastAsia" w:ascii="等线" w:hAnsi="等线" w:eastAsia="等线" w:cs="Arial"/>
                <w:b/>
                <w:sz w:val="22"/>
                <w:lang w:eastAsia="zh-CN"/>
              </w:rPr>
              <w:t>平行分会场推介会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82" w:hanging="382"/>
              <w:jc w:val="both"/>
              <w:textAlignment w:val="auto"/>
              <w:rPr>
                <w:rFonts w:hint="eastAsia" w:ascii="等线" w:hAnsi="等线" w:eastAsia="等线" w:cs="Arial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Arial"/>
                <w:b/>
                <w:sz w:val="20"/>
                <w:szCs w:val="20"/>
                <w:lang w:val="en-US" w:eastAsia="zh-CN"/>
              </w:rPr>
              <w:t>德国先进制造和设计专场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82" w:hanging="382"/>
              <w:jc w:val="both"/>
              <w:textAlignment w:val="auto"/>
              <w:rPr>
                <w:rFonts w:hint="eastAsia" w:ascii="等线" w:hAnsi="等线" w:eastAsia="等线" w:cs="Arial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Arial"/>
                <w:b/>
                <w:sz w:val="20"/>
                <w:szCs w:val="20"/>
                <w:lang w:val="en-US" w:eastAsia="zh-CN"/>
              </w:rPr>
              <w:t>德国新能源技术专场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82" w:hanging="382"/>
              <w:jc w:val="both"/>
              <w:textAlignment w:val="auto"/>
              <w:rPr>
                <w:rFonts w:ascii="等线" w:hAnsi="等线" w:eastAsia="等线" w:cs="Arial"/>
                <w:b/>
                <w:sz w:val="18"/>
                <w:szCs w:val="18"/>
              </w:rPr>
            </w:pPr>
            <w:r>
              <w:rPr>
                <w:rFonts w:hint="eastAsia" w:ascii="等线" w:hAnsi="等线" w:eastAsia="等线" w:cs="Arial"/>
                <w:b/>
                <w:sz w:val="20"/>
                <w:szCs w:val="20"/>
                <w:lang w:val="en-US" w:eastAsia="zh-CN"/>
              </w:rPr>
              <w:t>意大利航空航天技术专场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等线" w:hAnsi="等线" w:eastAsia="等线" w:cs="Arial"/>
                <w:b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Arial"/>
                <w:b/>
                <w:sz w:val="22"/>
                <w:lang w:val="en-US" w:eastAsia="zh-CN"/>
              </w:rPr>
              <w:t>15:00-17:30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等线" w:cs="Arial"/>
                <w:b/>
                <w:sz w:val="22"/>
                <w:lang w:eastAsia="zh-CN"/>
              </w:rPr>
            </w:pPr>
            <w:r>
              <w:rPr>
                <w:rFonts w:hint="eastAsia" w:ascii="等线" w:hAnsi="等线" w:eastAsia="等线" w:cs="Arial"/>
                <w:b/>
                <w:sz w:val="22"/>
                <w:lang w:eastAsia="zh-CN"/>
              </w:rPr>
              <w:t>中欧企业精准对接会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等线" w:hAnsi="等线" w:eastAsia="等线" w:cs="Arial"/>
                <w:b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Arial"/>
                <w:b/>
                <w:sz w:val="20"/>
                <w:szCs w:val="20"/>
                <w:lang w:val="en-US" w:eastAsia="zh-CN"/>
              </w:rPr>
              <w:t>欧洲约20家企业参加对接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等线" w:hAnsi="等线" w:eastAsia="等线" w:cs="Arial"/>
                <w:b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Arial"/>
                <w:b/>
                <w:sz w:val="22"/>
                <w:lang w:val="en-US" w:eastAsia="zh-CN"/>
              </w:rPr>
              <w:t>17:</w:t>
            </w:r>
            <w:r>
              <w:rPr>
                <w:rFonts w:hint="default" w:ascii="等线" w:hAnsi="等线" w:eastAsia="等线" w:cs="Arial"/>
                <w:b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 w:cs="Arial"/>
                <w:b/>
                <w:sz w:val="22"/>
                <w:lang w:val="en-US" w:eastAsia="zh-CN"/>
              </w:rPr>
              <w:t>0</w:t>
            </w:r>
            <w:r>
              <w:rPr>
                <w:rFonts w:hint="default" w:ascii="等线" w:hAnsi="等线" w:eastAsia="等线" w:cs="Arial"/>
                <w:b/>
                <w:sz w:val="22"/>
                <w:lang w:val="en-US" w:eastAsia="zh-CN"/>
              </w:rPr>
              <w:t>-</w:t>
            </w:r>
            <w:r>
              <w:rPr>
                <w:rFonts w:hint="eastAsia" w:ascii="等线" w:hAnsi="等线" w:eastAsia="等线" w:cs="Arial"/>
                <w:b/>
                <w:sz w:val="22"/>
                <w:lang w:val="en-US" w:eastAsia="zh-CN"/>
              </w:rPr>
              <w:t>19:30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等线" w:hAnsi="等线" w:eastAsia="等线" w:cs="Arial"/>
                <w:b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Arial"/>
                <w:b/>
                <w:sz w:val="22"/>
                <w:lang w:val="en-US" w:eastAsia="zh-CN"/>
              </w:rPr>
              <w:t>自助晚餐与交流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004C4"/>
    <w:multiLevelType w:val="multilevel"/>
    <w:tmpl w:val="03C004C4"/>
    <w:lvl w:ilvl="0" w:tentative="0">
      <w:start w:val="1"/>
      <w:numFmt w:val="bullet"/>
      <w:lvlText w:val=""/>
      <w:lvlJc w:val="left"/>
      <w:pPr>
        <w:ind w:left="360" w:hanging="360"/>
      </w:pPr>
      <w:rPr>
        <w:rFonts w:hint="default" w:ascii="Symbol" w:hAnsi="Symbol"/>
        <w:color w:val="auto"/>
        <w:sz w:val="20"/>
        <w:szCs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NzAyMDJiMzVlMzc0YTM2NGFmYzRiZGE5ZDM5MjgifQ=="/>
  </w:docVars>
  <w:rsids>
    <w:rsidRoot w:val="25F617A8"/>
    <w:rsid w:val="25F6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2023-11-22T06:28:00Z</dcterms:created>
  <dc:creator>Yan</dc:creator>
  <cp:lastModifiedBy>Yan</cp:lastModifiedBy>
  <dcterms:modified xsi:type="dcterms:W3CDTF">2023-11-22T06:30:06Z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0AC5297699E94E7589E1F3CB2FDFCA1C_11</vt:lpwstr>
  </property>
</Properties>
</file>