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D7" w:rsidRDefault="00B149D7">
      <w:pPr>
        <w:tabs>
          <w:tab w:val="left" w:pos="567"/>
        </w:tabs>
        <w:jc w:val="center"/>
        <w:rPr>
          <w:rFonts w:ascii="黑体" w:eastAsia="黑体" w:cs="Tahoma"/>
          <w:sz w:val="30"/>
          <w:szCs w:val="30"/>
          <w:lang w:val="en-GB" w:eastAsia="zh-CN" w:bidi="ar-SA"/>
        </w:rPr>
      </w:pPr>
      <w:bookmarkStart w:id="0" w:name="_GoBack"/>
      <w:bookmarkEnd w:id="0"/>
      <w:r>
        <w:rPr>
          <w:rFonts w:ascii="黑体" w:eastAsia="黑体" w:cs="Tahoma" w:hint="eastAsia"/>
          <w:sz w:val="30"/>
          <w:szCs w:val="30"/>
          <w:lang w:val="en-GB" w:eastAsia="zh-CN" w:bidi="ar-SA"/>
        </w:rPr>
        <w:t>中国（江苏）-英国产业挑战合作项目申报意向表</w:t>
      </w:r>
    </w:p>
    <w:p w:rsidR="00B149D7" w:rsidRDefault="00B149D7">
      <w:pPr>
        <w:tabs>
          <w:tab w:val="left" w:pos="567"/>
        </w:tabs>
        <w:jc w:val="center"/>
        <w:rPr>
          <w:rFonts w:ascii="Tahoma" w:hAnsi="Tahoma" w:cs="Tahoma"/>
          <w:lang w:val="en-GB" w:eastAsia="zh-CN" w:bidi="ar-SA"/>
        </w:rPr>
      </w:pPr>
    </w:p>
    <w:p w:rsidR="00B149D7" w:rsidRDefault="00B149D7">
      <w:pPr>
        <w:tabs>
          <w:tab w:val="left" w:pos="567"/>
        </w:tabs>
        <w:rPr>
          <w:rFonts w:ascii="Tahoma" w:hAnsi="Tahoma" w:cs="Tahoma"/>
          <w:lang w:val="en-GB" w:eastAsia="zh-CN" w:bidi="ar-SA"/>
        </w:rPr>
      </w:pPr>
      <w:r>
        <w:rPr>
          <w:rFonts w:ascii="Tahoma" w:hAnsi="Tahoma" w:cs="Tahoma" w:hint="eastAsia"/>
          <w:lang w:val="en-GB" w:eastAsia="zh-CN" w:bidi="ar-SA"/>
        </w:rPr>
        <w:t>提交日期</w:t>
      </w:r>
      <w:r>
        <w:rPr>
          <w:rFonts w:ascii="Tahoma" w:hAnsi="Tahoma" w:cs="Tahoma"/>
          <w:lang w:val="en-GB" w:eastAsia="zh-CN" w:bidi="ar-SA"/>
        </w:rPr>
        <w:t>:  _____________</w:t>
      </w:r>
      <w:r>
        <w:rPr>
          <w:rFonts w:ascii="Tahoma" w:hAnsi="Tahoma" w:cs="Tahoma" w:hint="eastAsia"/>
          <w:lang w:val="en-GB" w:eastAsia="zh-CN" w:bidi="ar-SA"/>
        </w:rPr>
        <w:t xml:space="preserve">                  </w:t>
      </w:r>
      <w:r>
        <w:rPr>
          <w:rFonts w:ascii="Tahoma" w:hAnsi="Tahoma" w:cs="Tahoma" w:hint="eastAsia"/>
          <w:lang w:val="en-GB" w:eastAsia="zh-CN" w:bidi="ar-SA"/>
        </w:rPr>
        <w:t>拟申报单位：</w:t>
      </w:r>
      <w:r>
        <w:rPr>
          <w:rFonts w:ascii="Tahoma" w:hAnsi="Tahoma" w:cs="Tahoma"/>
          <w:lang w:val="en-GB" w:eastAsia="zh-CN" w:bidi="ar-SA"/>
        </w:rPr>
        <w:t>___________________</w:t>
      </w:r>
      <w:r>
        <w:rPr>
          <w:rFonts w:ascii="Tahoma" w:hAnsi="Tahoma" w:cs="Tahoma" w:hint="eastAsia"/>
          <w:lang w:val="en-GB" w:eastAsia="zh-CN" w:bidi="ar-SA"/>
        </w:rPr>
        <w:t>（加盖公章）</w:t>
      </w:r>
    </w:p>
    <w:p w:rsidR="00B149D7" w:rsidRDefault="00B149D7">
      <w:pPr>
        <w:tabs>
          <w:tab w:val="left" w:pos="567"/>
        </w:tabs>
        <w:rPr>
          <w:rFonts w:ascii="Tahoma" w:hAnsi="Tahoma" w:cs="Tahoma"/>
          <w:lang w:val="en-GB" w:eastAsia="zh-CN" w:bidi="ar-SA"/>
        </w:rPr>
      </w:pPr>
    </w:p>
    <w:p w:rsidR="00B149D7" w:rsidRDefault="00B149D7">
      <w:pPr>
        <w:tabs>
          <w:tab w:val="left" w:pos="567"/>
        </w:tabs>
        <w:rPr>
          <w:rFonts w:ascii="Tahoma" w:hAnsi="Tahoma" w:cs="Tahoma"/>
          <w:lang w:val="en-GB" w:eastAsia="zh-CN" w:bidi="ar-SA"/>
        </w:rPr>
      </w:pPr>
      <w:r>
        <w:rPr>
          <w:rFonts w:ascii="Tahoma" w:hAnsi="Tahoma" w:cs="Tahoma"/>
          <w:lang w:val="en-GB" w:eastAsia="zh-CN" w:bidi="ar-SA"/>
        </w:rPr>
        <w:t>(</w:t>
      </w:r>
      <w:r>
        <w:rPr>
          <w:rFonts w:ascii="Tahoma" w:hAnsi="Tahoma" w:cs="Tahoma"/>
          <w:lang w:val="en-GB" w:eastAsia="zh-CN" w:bidi="ar-SA"/>
        </w:rPr>
        <w:t>请于</w:t>
      </w:r>
      <w:r>
        <w:rPr>
          <w:rFonts w:ascii="Tahoma" w:hAnsi="Tahoma" w:cs="Tahoma"/>
          <w:lang w:val="en-GB" w:eastAsia="zh-CN" w:bidi="ar-SA"/>
        </w:rPr>
        <w:t>6</w:t>
      </w:r>
      <w:r>
        <w:rPr>
          <w:rFonts w:ascii="Tahoma" w:hAnsi="Tahoma" w:cs="Tahoma"/>
          <w:lang w:val="en-GB" w:eastAsia="zh-CN" w:bidi="ar-SA"/>
        </w:rPr>
        <w:t>月</w:t>
      </w:r>
      <w:r>
        <w:rPr>
          <w:rFonts w:ascii="Tahoma" w:hAnsi="Tahoma" w:cs="Tahoma"/>
          <w:lang w:val="en-GB" w:eastAsia="zh-CN" w:bidi="ar-SA"/>
        </w:rPr>
        <w:t>1</w:t>
      </w:r>
      <w:r>
        <w:rPr>
          <w:rFonts w:ascii="Tahoma" w:hAnsi="Tahoma" w:cs="Tahoma"/>
          <w:lang w:val="en-GB" w:eastAsia="zh-CN" w:bidi="ar-SA"/>
        </w:rPr>
        <w:t>日前提交。</w:t>
      </w:r>
      <w:r>
        <w:rPr>
          <w:rFonts w:ascii="Tahoma" w:hAnsi="Tahoma" w:cs="Tahoma"/>
          <w:color w:val="FF0000"/>
          <w:lang w:val="en-GB" w:eastAsia="zh-CN" w:bidi="ar-SA"/>
        </w:rPr>
        <w:t>为方便双方政府部门更好</w:t>
      </w:r>
      <w:r w:rsidR="006E650F">
        <w:rPr>
          <w:rFonts w:ascii="Tahoma" w:hAnsi="Tahoma" w:cs="Tahoma" w:hint="eastAsia"/>
          <w:color w:val="FF0000"/>
          <w:lang w:val="en-GB" w:eastAsia="zh-CN" w:bidi="ar-SA"/>
        </w:rPr>
        <w:t>、更快</w:t>
      </w:r>
      <w:r>
        <w:rPr>
          <w:rFonts w:ascii="Tahoma" w:hAnsi="Tahoma" w:cs="Tahoma"/>
          <w:color w:val="FF0000"/>
          <w:lang w:val="en-GB" w:eastAsia="zh-CN" w:bidi="ar-SA"/>
        </w:rPr>
        <w:t>地处理项目申请，请在境内</w:t>
      </w:r>
      <w:proofErr w:type="gramStart"/>
      <w:r>
        <w:rPr>
          <w:rFonts w:ascii="Tahoma" w:hAnsi="Tahoma" w:cs="Tahoma"/>
          <w:color w:val="FF0000"/>
          <w:lang w:val="en-GB" w:eastAsia="zh-CN" w:bidi="ar-SA"/>
        </w:rPr>
        <w:t>外双方</w:t>
      </w:r>
      <w:proofErr w:type="gramEnd"/>
      <w:r>
        <w:rPr>
          <w:rFonts w:ascii="Tahoma" w:hAnsi="Tahoma" w:cs="Tahoma"/>
          <w:color w:val="FF0000"/>
          <w:lang w:val="en-GB" w:eastAsia="zh-CN" w:bidi="ar-SA"/>
        </w:rPr>
        <w:t>达成共同申报意向后第一时间向省跨国技术转移中心报送此意向表。</w:t>
      </w:r>
      <w:r w:rsidR="000771C3">
        <w:rPr>
          <w:rFonts w:ascii="Tahoma" w:hAnsi="Tahoma" w:cs="Tahoma" w:hint="eastAsia"/>
          <w:color w:val="FF0000"/>
          <w:lang w:val="en-GB" w:eastAsia="zh-CN" w:bidi="ar-SA"/>
        </w:rPr>
        <w:t>已有初步意向的</w:t>
      </w:r>
      <w:r w:rsidR="006D64E2">
        <w:rPr>
          <w:rFonts w:ascii="Tahoma" w:hAnsi="Tahoma" w:cs="Tahoma" w:hint="eastAsia"/>
          <w:color w:val="FF0000"/>
          <w:lang w:val="en-GB" w:eastAsia="zh-CN" w:bidi="ar-SA"/>
        </w:rPr>
        <w:t>请</w:t>
      </w:r>
      <w:r w:rsidR="000771C3">
        <w:rPr>
          <w:rFonts w:ascii="Tahoma" w:hAnsi="Tahoma" w:cs="Tahoma" w:hint="eastAsia"/>
          <w:color w:val="FF0000"/>
          <w:lang w:val="en-GB" w:eastAsia="zh-CN" w:bidi="ar-SA"/>
        </w:rPr>
        <w:t>先电话告知</w:t>
      </w:r>
      <w:r>
        <w:rPr>
          <w:rFonts w:ascii="Tahoma" w:hAnsi="Tahoma" w:cs="Tahoma"/>
          <w:lang w:val="en-GB" w:eastAsia="zh-CN" w:bidi="ar-SA"/>
        </w:rPr>
        <w:t>）</w:t>
      </w:r>
    </w:p>
    <w:p w:rsidR="000771C3" w:rsidRDefault="000771C3">
      <w:pPr>
        <w:tabs>
          <w:tab w:val="left" w:pos="567"/>
        </w:tabs>
        <w:rPr>
          <w:rFonts w:ascii="Tahoma" w:hAnsi="Tahoma" w:cs="Tahoma"/>
          <w:color w:val="FF0000"/>
          <w:lang w:val="en-GB" w:eastAsia="zh-CN" w:bidi="ar-SA"/>
        </w:rPr>
      </w:pPr>
    </w:p>
    <w:tbl>
      <w:tblPr>
        <w:tblW w:w="104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99"/>
        <w:gridCol w:w="840"/>
        <w:gridCol w:w="141"/>
        <w:gridCol w:w="2258"/>
        <w:gridCol w:w="959"/>
        <w:gridCol w:w="4720"/>
        <w:gridCol w:w="29"/>
      </w:tblGrid>
      <w:tr w:rsidR="00B149D7">
        <w:trPr>
          <w:cantSplit/>
          <w:trHeight w:val="471"/>
          <w:jc w:val="center"/>
        </w:trPr>
        <w:tc>
          <w:tcPr>
            <w:tcW w:w="14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49D7" w:rsidRDefault="00B149D7">
            <w:pPr>
              <w:tabs>
                <w:tab w:val="left" w:pos="567"/>
              </w:tabs>
              <w:rPr>
                <w:rFonts w:ascii="宋体" w:cs="Tahoma"/>
                <w:b/>
                <w:sz w:val="22"/>
                <w:szCs w:val="22"/>
                <w:lang w:val="en-GB" w:eastAsia="en-GB" w:bidi="ar-SA"/>
              </w:rPr>
            </w:pPr>
            <w:r>
              <w:rPr>
                <w:rFonts w:ascii="宋体" w:cs="Tahoma" w:hint="eastAsia"/>
                <w:b/>
                <w:sz w:val="22"/>
                <w:szCs w:val="22"/>
                <w:lang w:val="en-GB" w:eastAsia="zh-CN" w:bidi="ar-SA"/>
              </w:rPr>
              <w:t>1. 项目名称</w:t>
            </w:r>
            <w:r>
              <w:rPr>
                <w:rFonts w:ascii="宋体" w:cs="Tahoma" w:hint="eastAsia"/>
                <w:b/>
                <w:sz w:val="22"/>
                <w:szCs w:val="22"/>
                <w:lang w:val="en-GB" w:eastAsia="en-GB" w:bidi="ar-SA"/>
              </w:rPr>
              <w:t xml:space="preserve"> 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49D7" w:rsidRDefault="00B149D7" w:rsidP="006E650F">
            <w:pPr>
              <w:tabs>
                <w:tab w:val="left" w:pos="567"/>
              </w:tabs>
              <w:ind w:firstLineChars="150" w:firstLine="331"/>
              <w:jc w:val="right"/>
              <w:rPr>
                <w:rFonts w:ascii="宋体" w:cs="Tahoma"/>
                <w:b/>
                <w:sz w:val="22"/>
                <w:szCs w:val="22"/>
                <w:lang w:val="en-GB" w:eastAsia="zh-CN" w:bidi="ar-SA"/>
              </w:rPr>
            </w:pPr>
            <w:r>
              <w:rPr>
                <w:rFonts w:ascii="宋体" w:cs="Tahoma" w:hint="eastAsia"/>
                <w:b/>
                <w:sz w:val="22"/>
                <w:szCs w:val="22"/>
                <w:lang w:val="en-GB" w:eastAsia="zh-CN" w:bidi="ar-SA"/>
              </w:rPr>
              <w:t>中文</w:t>
            </w:r>
          </w:p>
        </w:tc>
        <w:tc>
          <w:tcPr>
            <w:tcW w:w="7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D7" w:rsidRDefault="00B149D7">
            <w:pPr>
              <w:tabs>
                <w:tab w:val="left" w:pos="567"/>
              </w:tabs>
              <w:rPr>
                <w:rFonts w:ascii="宋体" w:cs="Tahoma"/>
                <w:sz w:val="22"/>
                <w:szCs w:val="22"/>
                <w:lang w:val="en-GB" w:eastAsia="en-GB" w:bidi="ar-SA"/>
              </w:rPr>
            </w:pPr>
          </w:p>
        </w:tc>
      </w:tr>
      <w:tr w:rsidR="00B149D7">
        <w:trPr>
          <w:trHeight w:val="502"/>
          <w:jc w:val="center"/>
        </w:trPr>
        <w:tc>
          <w:tcPr>
            <w:tcW w:w="14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49D7" w:rsidRDefault="00B149D7"/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49D7" w:rsidRDefault="00B149D7">
            <w:pPr>
              <w:tabs>
                <w:tab w:val="left" w:pos="567"/>
              </w:tabs>
              <w:jc w:val="right"/>
              <w:rPr>
                <w:rFonts w:ascii="宋体" w:cs="Tahoma"/>
                <w:b/>
                <w:sz w:val="22"/>
                <w:szCs w:val="22"/>
                <w:lang w:val="en-GB" w:eastAsia="zh-CN" w:bidi="ar-SA"/>
              </w:rPr>
            </w:pPr>
            <w:r>
              <w:rPr>
                <w:rFonts w:ascii="宋体" w:cs="Tahoma" w:hint="eastAsia"/>
                <w:b/>
                <w:sz w:val="22"/>
                <w:szCs w:val="22"/>
                <w:lang w:val="en-GB" w:eastAsia="zh-CN" w:bidi="ar-SA"/>
              </w:rPr>
              <w:t>英文</w:t>
            </w:r>
          </w:p>
        </w:tc>
        <w:tc>
          <w:tcPr>
            <w:tcW w:w="7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D7" w:rsidRDefault="00B149D7">
            <w:pPr>
              <w:tabs>
                <w:tab w:val="left" w:pos="567"/>
              </w:tabs>
              <w:rPr>
                <w:rFonts w:ascii="宋体" w:cs="Tahoma"/>
                <w:i/>
                <w:sz w:val="22"/>
                <w:szCs w:val="22"/>
                <w:lang w:bidi="ar-SA"/>
              </w:rPr>
            </w:pPr>
          </w:p>
        </w:tc>
      </w:tr>
      <w:tr w:rsidR="00B149D7">
        <w:trPr>
          <w:cantSplit/>
          <w:jc w:val="center"/>
        </w:trPr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49D7" w:rsidRDefault="00B149D7">
            <w:pPr>
              <w:tabs>
                <w:tab w:val="left" w:pos="567"/>
              </w:tabs>
              <w:rPr>
                <w:rFonts w:ascii="宋体" w:cs="Tahoma"/>
                <w:b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79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9D7" w:rsidRDefault="00B149D7">
            <w:pPr>
              <w:tabs>
                <w:tab w:val="left" w:pos="567"/>
              </w:tabs>
              <w:rPr>
                <w:rFonts w:ascii="宋体" w:cs="Tahoma"/>
                <w:sz w:val="22"/>
                <w:szCs w:val="22"/>
                <w:lang w:val="en-GB" w:eastAsia="en-GB" w:bidi="ar-SA"/>
              </w:rPr>
            </w:pPr>
          </w:p>
        </w:tc>
      </w:tr>
      <w:tr w:rsidR="00B149D7">
        <w:trPr>
          <w:jc w:val="center"/>
        </w:trPr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49D7" w:rsidRDefault="00B149D7">
            <w:pPr>
              <w:tabs>
                <w:tab w:val="left" w:pos="567"/>
              </w:tabs>
              <w:rPr>
                <w:rFonts w:ascii="宋体" w:cs="Tahoma"/>
                <w:sz w:val="22"/>
                <w:szCs w:val="22"/>
                <w:lang w:val="en-GB" w:eastAsia="zh-CN" w:bidi="ar-SA"/>
              </w:rPr>
            </w:pPr>
            <w:proofErr w:type="gramStart"/>
            <w:r>
              <w:rPr>
                <w:rFonts w:ascii="宋体" w:cs="Tahoma" w:hint="eastAsia"/>
                <w:b/>
                <w:sz w:val="22"/>
                <w:szCs w:val="22"/>
                <w:lang w:val="en-GB" w:eastAsia="zh-CN" w:bidi="ar-SA"/>
              </w:rPr>
              <w:t>2 .</w:t>
            </w:r>
            <w:proofErr w:type="gramEnd"/>
            <w:r>
              <w:rPr>
                <w:rFonts w:ascii="宋体" w:cs="Tahoma" w:hint="eastAsia"/>
                <w:b/>
                <w:sz w:val="22"/>
                <w:szCs w:val="22"/>
                <w:lang w:val="en-GB" w:eastAsia="zh-CN" w:bidi="ar-SA"/>
              </w:rPr>
              <w:t xml:space="preserve"> 项目摘要</w:t>
            </w:r>
          </w:p>
        </w:tc>
        <w:tc>
          <w:tcPr>
            <w:tcW w:w="7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D7" w:rsidRDefault="00B149D7">
            <w:pPr>
              <w:tabs>
                <w:tab w:val="left" w:pos="567"/>
              </w:tabs>
              <w:rPr>
                <w:rFonts w:ascii="宋体" w:cs="Tahoma"/>
                <w:i/>
                <w:sz w:val="22"/>
                <w:szCs w:val="22"/>
                <w:lang w:bidi="ar-SA"/>
              </w:rPr>
            </w:pPr>
            <w:r>
              <w:rPr>
                <w:rFonts w:ascii="宋体" w:cs="Tahoma" w:hint="eastAsia"/>
                <w:i/>
                <w:sz w:val="22"/>
                <w:szCs w:val="22"/>
                <w:lang w:eastAsia="zh-CN" w:bidi="ar-SA"/>
              </w:rPr>
              <w:t>（不超过200个字）</w:t>
            </w:r>
          </w:p>
          <w:p w:rsidR="00B149D7" w:rsidRDefault="00B149D7">
            <w:pPr>
              <w:tabs>
                <w:tab w:val="left" w:pos="567"/>
              </w:tabs>
              <w:rPr>
                <w:rFonts w:ascii="宋体" w:cs="Tahoma"/>
                <w:i/>
                <w:sz w:val="22"/>
                <w:szCs w:val="22"/>
                <w:lang w:bidi="ar-SA"/>
              </w:rPr>
            </w:pPr>
          </w:p>
          <w:p w:rsidR="00B149D7" w:rsidRDefault="00B149D7">
            <w:pPr>
              <w:tabs>
                <w:tab w:val="left" w:pos="567"/>
              </w:tabs>
              <w:rPr>
                <w:rFonts w:ascii="宋体" w:cs="Tahoma"/>
                <w:sz w:val="22"/>
                <w:szCs w:val="22"/>
                <w:lang w:val="en-GB" w:eastAsia="en-GB" w:bidi="ar-SA"/>
              </w:rPr>
            </w:pPr>
          </w:p>
          <w:p w:rsidR="00B149D7" w:rsidRDefault="00B149D7">
            <w:pPr>
              <w:tabs>
                <w:tab w:val="left" w:pos="567"/>
              </w:tabs>
              <w:rPr>
                <w:rFonts w:ascii="宋体" w:cs="Tahoma"/>
                <w:sz w:val="22"/>
                <w:szCs w:val="22"/>
                <w:lang w:val="en-GB" w:eastAsia="en-GB" w:bidi="ar-SA"/>
              </w:rPr>
            </w:pPr>
          </w:p>
          <w:p w:rsidR="00B149D7" w:rsidRDefault="00B149D7">
            <w:pPr>
              <w:tabs>
                <w:tab w:val="left" w:pos="567"/>
              </w:tabs>
              <w:rPr>
                <w:rFonts w:ascii="宋体" w:cs="Tahoma"/>
                <w:sz w:val="22"/>
                <w:szCs w:val="22"/>
                <w:lang w:val="en-GB" w:eastAsia="en-GB" w:bidi="ar-SA"/>
              </w:rPr>
            </w:pPr>
          </w:p>
          <w:p w:rsidR="00B149D7" w:rsidRDefault="00B149D7">
            <w:pPr>
              <w:tabs>
                <w:tab w:val="left" w:pos="567"/>
              </w:tabs>
              <w:rPr>
                <w:rFonts w:ascii="宋体" w:cs="Tahoma"/>
                <w:sz w:val="22"/>
                <w:szCs w:val="22"/>
                <w:lang w:val="en-GB" w:eastAsia="en-GB" w:bidi="ar-SA"/>
              </w:rPr>
            </w:pPr>
          </w:p>
          <w:p w:rsidR="00B149D7" w:rsidRDefault="00B149D7">
            <w:pPr>
              <w:tabs>
                <w:tab w:val="left" w:pos="567"/>
              </w:tabs>
              <w:rPr>
                <w:rFonts w:ascii="宋体" w:cs="Tahoma"/>
                <w:sz w:val="22"/>
                <w:szCs w:val="22"/>
                <w:lang w:val="en-GB" w:eastAsia="en-GB" w:bidi="ar-SA"/>
              </w:rPr>
            </w:pPr>
          </w:p>
        </w:tc>
      </w:tr>
      <w:tr w:rsidR="00B149D7">
        <w:trPr>
          <w:jc w:val="center"/>
        </w:trPr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49D7" w:rsidRDefault="00B149D7">
            <w:pPr>
              <w:tabs>
                <w:tab w:val="left" w:pos="567"/>
              </w:tabs>
              <w:rPr>
                <w:rFonts w:ascii="宋体" w:cs="Tahoma"/>
                <w:b/>
                <w:sz w:val="22"/>
                <w:szCs w:val="22"/>
                <w:lang w:val="en-GB" w:eastAsia="zh-CN" w:bidi="ar-SA"/>
              </w:rPr>
            </w:pPr>
          </w:p>
        </w:tc>
        <w:tc>
          <w:tcPr>
            <w:tcW w:w="7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49D7" w:rsidRDefault="00B149D7">
            <w:pPr>
              <w:tabs>
                <w:tab w:val="left" w:pos="567"/>
              </w:tabs>
              <w:rPr>
                <w:rFonts w:ascii="宋体" w:cs="Tahoma"/>
                <w:i/>
                <w:sz w:val="22"/>
                <w:szCs w:val="22"/>
                <w:lang w:bidi="ar-SA"/>
              </w:rPr>
            </w:pPr>
          </w:p>
        </w:tc>
      </w:tr>
      <w:tr w:rsidR="00B149D7">
        <w:trPr>
          <w:jc w:val="center"/>
        </w:trPr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49D7" w:rsidRDefault="00B149D7">
            <w:pPr>
              <w:tabs>
                <w:tab w:val="left" w:pos="567"/>
              </w:tabs>
              <w:rPr>
                <w:rFonts w:ascii="宋体" w:cs="Tahoma"/>
                <w:b/>
                <w:sz w:val="22"/>
                <w:szCs w:val="22"/>
                <w:lang w:val="en-GB" w:eastAsia="en-GB" w:bidi="ar-SA"/>
              </w:rPr>
            </w:pPr>
            <w:r>
              <w:rPr>
                <w:rFonts w:ascii="宋体" w:cs="Tahoma" w:hint="eastAsia"/>
                <w:b/>
                <w:sz w:val="22"/>
                <w:szCs w:val="22"/>
                <w:lang w:val="en-GB" w:eastAsia="zh-CN" w:bidi="ar-SA"/>
              </w:rPr>
              <w:t xml:space="preserve">3. </w:t>
            </w:r>
            <w:r>
              <w:rPr>
                <w:rFonts w:ascii="宋体" w:hint="eastAsia"/>
                <w:b/>
                <w:sz w:val="22"/>
                <w:szCs w:val="22"/>
                <w:lang w:eastAsia="zh-CN"/>
              </w:rPr>
              <w:t>项目实施现状</w:t>
            </w:r>
          </w:p>
        </w:tc>
        <w:tc>
          <w:tcPr>
            <w:tcW w:w="7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D7" w:rsidRDefault="00B149D7">
            <w:pPr>
              <w:tabs>
                <w:tab w:val="left" w:pos="567"/>
              </w:tabs>
              <w:rPr>
                <w:rFonts w:ascii="宋体" w:cs="Tahoma"/>
                <w:i/>
                <w:sz w:val="22"/>
                <w:szCs w:val="22"/>
                <w:lang w:eastAsia="zh-CN" w:bidi="ar-SA"/>
              </w:rPr>
            </w:pPr>
            <w:r>
              <w:rPr>
                <w:rFonts w:ascii="宋体" w:cs="Tahoma" w:hint="eastAsia"/>
                <w:i/>
                <w:sz w:val="22"/>
                <w:szCs w:val="22"/>
                <w:lang w:bidi="ar-SA"/>
              </w:rPr>
              <w:t>（不超过</w:t>
            </w:r>
            <w:r>
              <w:rPr>
                <w:rFonts w:ascii="宋体" w:cs="Tahoma" w:hint="eastAsia"/>
                <w:i/>
                <w:sz w:val="22"/>
                <w:szCs w:val="22"/>
                <w:lang w:eastAsia="zh-CN" w:bidi="ar-SA"/>
              </w:rPr>
              <w:t>1</w:t>
            </w:r>
            <w:r>
              <w:rPr>
                <w:rFonts w:ascii="宋体" w:cs="Tahoma" w:hint="eastAsia"/>
                <w:i/>
                <w:sz w:val="22"/>
                <w:szCs w:val="22"/>
                <w:lang w:bidi="ar-SA"/>
              </w:rPr>
              <w:t>00个字）</w:t>
            </w:r>
          </w:p>
          <w:p w:rsidR="00B149D7" w:rsidRDefault="00B149D7">
            <w:pPr>
              <w:tabs>
                <w:tab w:val="left" w:pos="567"/>
              </w:tabs>
              <w:rPr>
                <w:rFonts w:ascii="宋体" w:cs="Tahoma"/>
                <w:i/>
                <w:sz w:val="22"/>
                <w:szCs w:val="22"/>
                <w:lang w:eastAsia="zh-CN" w:bidi="ar-SA"/>
              </w:rPr>
            </w:pPr>
          </w:p>
          <w:p w:rsidR="00B149D7" w:rsidRDefault="00B149D7">
            <w:pPr>
              <w:tabs>
                <w:tab w:val="left" w:pos="567"/>
              </w:tabs>
              <w:rPr>
                <w:rFonts w:ascii="宋体" w:cs="Tahoma"/>
                <w:i/>
                <w:sz w:val="22"/>
                <w:szCs w:val="22"/>
                <w:lang w:eastAsia="zh-CN" w:bidi="ar-SA"/>
              </w:rPr>
            </w:pPr>
          </w:p>
        </w:tc>
      </w:tr>
      <w:tr w:rsidR="00B149D7">
        <w:trPr>
          <w:cantSplit/>
          <w:jc w:val="center"/>
        </w:trPr>
        <w:tc>
          <w:tcPr>
            <w:tcW w:w="104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149D7" w:rsidRDefault="00B149D7">
            <w:pPr>
              <w:tabs>
                <w:tab w:val="left" w:pos="567"/>
              </w:tabs>
              <w:ind w:left="720"/>
              <w:rPr>
                <w:rFonts w:ascii="宋体" w:cs="Tahoma"/>
                <w:sz w:val="22"/>
                <w:szCs w:val="22"/>
                <w:lang w:val="en-GB" w:eastAsia="zh-CN" w:bidi="ar-SA"/>
              </w:rPr>
            </w:pPr>
          </w:p>
        </w:tc>
      </w:tr>
      <w:tr w:rsidR="00B149D7">
        <w:trPr>
          <w:cantSplit/>
          <w:jc w:val="center"/>
        </w:trPr>
        <w:tc>
          <w:tcPr>
            <w:tcW w:w="104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149D7" w:rsidRDefault="00B149D7">
            <w:pPr>
              <w:tabs>
                <w:tab w:val="left" w:pos="567"/>
              </w:tabs>
              <w:rPr>
                <w:rFonts w:ascii="宋体" w:cs="Tahoma"/>
                <w:sz w:val="22"/>
                <w:szCs w:val="22"/>
                <w:lang w:val="en-GB" w:eastAsia="zh-CN" w:bidi="ar-SA"/>
              </w:rPr>
            </w:pPr>
            <w:r>
              <w:rPr>
                <w:rFonts w:ascii="宋体" w:cs="Tahoma" w:hint="eastAsia"/>
                <w:b/>
                <w:sz w:val="22"/>
                <w:szCs w:val="22"/>
                <w:lang w:val="en-GB" w:eastAsia="zh-CN" w:bidi="ar-SA"/>
              </w:rPr>
              <w:t>4. 中外方所有参与单位（中外方第1位为牵头申报单位）</w:t>
            </w:r>
          </w:p>
        </w:tc>
      </w:tr>
      <w:tr w:rsidR="00B149D7">
        <w:trPr>
          <w:gridAfter w:val="1"/>
          <w:wAfter w:w="29" w:type="dxa"/>
          <w:cantSplit/>
          <w:trHeight w:val="570"/>
          <w:jc w:val="center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D7" w:rsidRDefault="00B149D7">
            <w:pPr>
              <w:tabs>
                <w:tab w:val="left" w:pos="567"/>
              </w:tabs>
              <w:jc w:val="center"/>
              <w:rPr>
                <w:rFonts w:ascii="宋体" w:cs="Tahoma"/>
                <w:b/>
                <w:sz w:val="22"/>
                <w:szCs w:val="22"/>
                <w:lang w:val="en-GB" w:eastAsia="zh-CN" w:bidi="ar-SA"/>
              </w:rPr>
            </w:pPr>
            <w:r>
              <w:rPr>
                <w:rFonts w:ascii="宋体" w:cs="Tahoma" w:hint="eastAsia"/>
                <w:b/>
                <w:sz w:val="22"/>
                <w:szCs w:val="22"/>
                <w:lang w:val="en-GB" w:eastAsia="zh-CN" w:bidi="ar-SA"/>
              </w:rPr>
              <w:t>单位名称（中文）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D7" w:rsidRDefault="00B149D7">
            <w:pPr>
              <w:tabs>
                <w:tab w:val="left" w:pos="567"/>
              </w:tabs>
              <w:jc w:val="center"/>
              <w:rPr>
                <w:rFonts w:ascii="宋体" w:cs="Tahoma"/>
                <w:b/>
                <w:sz w:val="22"/>
                <w:szCs w:val="22"/>
                <w:lang w:val="en-GB" w:eastAsia="zh-CN" w:bidi="ar-SA"/>
              </w:rPr>
            </w:pPr>
            <w:r>
              <w:rPr>
                <w:rFonts w:ascii="宋体" w:cs="Tahoma" w:hint="eastAsia"/>
                <w:b/>
                <w:sz w:val="22"/>
                <w:szCs w:val="22"/>
                <w:lang w:val="en-GB" w:eastAsia="zh-CN" w:bidi="ar-SA"/>
              </w:rPr>
              <w:t>单位名称（英文）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D7" w:rsidRDefault="00B149D7">
            <w:pPr>
              <w:tabs>
                <w:tab w:val="left" w:pos="567"/>
              </w:tabs>
              <w:jc w:val="center"/>
              <w:rPr>
                <w:rFonts w:ascii="宋体" w:cs="Tahoma"/>
                <w:b/>
                <w:sz w:val="22"/>
                <w:szCs w:val="22"/>
                <w:lang w:val="en-GB" w:eastAsia="zh-CN" w:bidi="ar-SA"/>
              </w:rPr>
            </w:pPr>
            <w:r>
              <w:rPr>
                <w:rFonts w:ascii="宋体" w:cs="Tahoma" w:hint="eastAsia"/>
                <w:b/>
                <w:sz w:val="22"/>
                <w:szCs w:val="22"/>
                <w:lang w:val="en-GB" w:eastAsia="zh-CN" w:bidi="ar-SA"/>
              </w:rPr>
              <w:t>国别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49D7" w:rsidRDefault="00B149D7">
            <w:pPr>
              <w:tabs>
                <w:tab w:val="left" w:pos="567"/>
              </w:tabs>
              <w:jc w:val="center"/>
              <w:rPr>
                <w:rFonts w:ascii="宋体" w:cs="Tahoma"/>
                <w:b/>
                <w:sz w:val="22"/>
                <w:szCs w:val="22"/>
                <w:lang w:val="en-GB" w:eastAsia="zh-CN" w:bidi="ar-SA"/>
              </w:rPr>
            </w:pPr>
            <w:r>
              <w:rPr>
                <w:rFonts w:ascii="宋体" w:cs="Tahoma" w:hint="eastAsia"/>
                <w:b/>
                <w:sz w:val="22"/>
                <w:szCs w:val="22"/>
                <w:lang w:val="en-GB" w:eastAsia="zh-CN" w:bidi="ar-SA"/>
              </w:rPr>
              <w:t>在项目中的作用</w:t>
            </w:r>
          </w:p>
        </w:tc>
      </w:tr>
      <w:tr w:rsidR="00B149D7">
        <w:trPr>
          <w:gridAfter w:val="1"/>
          <w:wAfter w:w="29" w:type="dxa"/>
          <w:cantSplit/>
          <w:trHeight w:val="543"/>
          <w:jc w:val="center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D7" w:rsidRDefault="00B149D7">
            <w:pPr>
              <w:tabs>
                <w:tab w:val="left" w:pos="567"/>
              </w:tabs>
              <w:jc w:val="center"/>
              <w:rPr>
                <w:rFonts w:ascii="宋体" w:cs="Tahoma"/>
                <w:b/>
                <w:sz w:val="22"/>
                <w:szCs w:val="22"/>
                <w:lang w:val="en-GB" w:eastAsia="zh-CN" w:bidi="ar-SA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D7" w:rsidRDefault="00B149D7">
            <w:pPr>
              <w:tabs>
                <w:tab w:val="left" w:pos="567"/>
              </w:tabs>
              <w:jc w:val="center"/>
              <w:rPr>
                <w:rFonts w:ascii="宋体" w:cs="Tahoma"/>
                <w:b/>
                <w:sz w:val="22"/>
                <w:szCs w:val="22"/>
                <w:lang w:val="en-GB" w:eastAsia="zh-CN" w:bidi="ar-S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D7" w:rsidRDefault="00B149D7">
            <w:pPr>
              <w:tabs>
                <w:tab w:val="left" w:pos="567"/>
              </w:tabs>
              <w:rPr>
                <w:rFonts w:ascii="宋体" w:cs="Tahoma"/>
                <w:b/>
                <w:sz w:val="22"/>
                <w:szCs w:val="22"/>
                <w:lang w:val="en-GB" w:eastAsia="zh-CN" w:bidi="ar-SA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9D7" w:rsidRDefault="00B149D7">
            <w:pPr>
              <w:tabs>
                <w:tab w:val="left" w:pos="567"/>
              </w:tabs>
              <w:rPr>
                <w:rFonts w:ascii="宋体" w:cs="Tahoma"/>
                <w:b/>
                <w:sz w:val="22"/>
                <w:szCs w:val="22"/>
                <w:lang w:val="en-GB" w:eastAsia="zh-CN" w:bidi="ar-SA"/>
              </w:rPr>
            </w:pPr>
          </w:p>
        </w:tc>
      </w:tr>
      <w:tr w:rsidR="00B149D7">
        <w:trPr>
          <w:gridAfter w:val="1"/>
          <w:wAfter w:w="29" w:type="dxa"/>
          <w:cantSplit/>
          <w:trHeight w:val="543"/>
          <w:jc w:val="center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D7" w:rsidRDefault="00B149D7">
            <w:pPr>
              <w:tabs>
                <w:tab w:val="left" w:pos="567"/>
              </w:tabs>
              <w:jc w:val="center"/>
              <w:rPr>
                <w:rFonts w:ascii="宋体" w:cs="Tahoma"/>
                <w:b/>
                <w:sz w:val="22"/>
                <w:szCs w:val="22"/>
                <w:lang w:val="en-GB" w:eastAsia="zh-CN" w:bidi="ar-SA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D7" w:rsidRDefault="00B149D7">
            <w:pPr>
              <w:tabs>
                <w:tab w:val="left" w:pos="567"/>
              </w:tabs>
              <w:jc w:val="center"/>
              <w:rPr>
                <w:rFonts w:ascii="宋体" w:cs="Tahoma"/>
                <w:b/>
                <w:sz w:val="22"/>
                <w:szCs w:val="22"/>
                <w:lang w:val="en-GB" w:eastAsia="zh-CN" w:bidi="ar-S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D7" w:rsidRDefault="00B149D7">
            <w:pPr>
              <w:tabs>
                <w:tab w:val="left" w:pos="567"/>
              </w:tabs>
              <w:rPr>
                <w:rFonts w:ascii="宋体" w:cs="Tahoma"/>
                <w:b/>
                <w:sz w:val="22"/>
                <w:szCs w:val="22"/>
                <w:lang w:val="en-GB" w:eastAsia="zh-CN" w:bidi="ar-SA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9D7" w:rsidRDefault="00B149D7">
            <w:pPr>
              <w:tabs>
                <w:tab w:val="left" w:pos="567"/>
              </w:tabs>
              <w:rPr>
                <w:rFonts w:ascii="宋体" w:cs="Tahoma"/>
                <w:b/>
                <w:sz w:val="22"/>
                <w:szCs w:val="22"/>
                <w:lang w:val="en-GB" w:eastAsia="zh-CN" w:bidi="ar-SA"/>
              </w:rPr>
            </w:pPr>
          </w:p>
        </w:tc>
      </w:tr>
      <w:tr w:rsidR="00B149D7">
        <w:trPr>
          <w:gridAfter w:val="1"/>
          <w:wAfter w:w="29" w:type="dxa"/>
          <w:cantSplit/>
          <w:trHeight w:val="543"/>
          <w:jc w:val="center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D7" w:rsidRDefault="00B149D7">
            <w:pPr>
              <w:tabs>
                <w:tab w:val="left" w:pos="567"/>
              </w:tabs>
              <w:jc w:val="center"/>
              <w:rPr>
                <w:rFonts w:ascii="宋体" w:cs="Tahoma"/>
                <w:b/>
                <w:sz w:val="22"/>
                <w:szCs w:val="22"/>
                <w:lang w:val="en-GB" w:eastAsia="zh-CN" w:bidi="ar-SA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D7" w:rsidRDefault="00B149D7">
            <w:pPr>
              <w:tabs>
                <w:tab w:val="left" w:pos="567"/>
              </w:tabs>
              <w:jc w:val="center"/>
              <w:rPr>
                <w:rFonts w:ascii="宋体" w:cs="Tahoma"/>
                <w:b/>
                <w:sz w:val="22"/>
                <w:szCs w:val="22"/>
                <w:lang w:val="en-GB" w:eastAsia="zh-CN" w:bidi="ar-S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D7" w:rsidRDefault="00B149D7">
            <w:pPr>
              <w:tabs>
                <w:tab w:val="left" w:pos="567"/>
              </w:tabs>
              <w:rPr>
                <w:rFonts w:ascii="宋体" w:cs="Tahoma"/>
                <w:b/>
                <w:sz w:val="22"/>
                <w:szCs w:val="22"/>
                <w:lang w:val="en-GB" w:eastAsia="zh-CN" w:bidi="ar-SA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9D7" w:rsidRDefault="00B149D7">
            <w:pPr>
              <w:tabs>
                <w:tab w:val="left" w:pos="567"/>
              </w:tabs>
              <w:rPr>
                <w:rFonts w:ascii="宋体" w:cs="Tahoma"/>
                <w:b/>
                <w:sz w:val="22"/>
                <w:szCs w:val="22"/>
                <w:lang w:val="en-GB" w:eastAsia="zh-CN" w:bidi="ar-SA"/>
              </w:rPr>
            </w:pPr>
          </w:p>
        </w:tc>
      </w:tr>
      <w:tr w:rsidR="00B149D7">
        <w:trPr>
          <w:gridAfter w:val="1"/>
          <w:wAfter w:w="29" w:type="dxa"/>
          <w:cantSplit/>
          <w:trHeight w:val="543"/>
          <w:jc w:val="center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D7" w:rsidRDefault="00B149D7">
            <w:pPr>
              <w:tabs>
                <w:tab w:val="left" w:pos="567"/>
              </w:tabs>
              <w:jc w:val="center"/>
              <w:rPr>
                <w:rFonts w:ascii="宋体" w:cs="Tahoma"/>
                <w:b/>
                <w:sz w:val="22"/>
                <w:szCs w:val="22"/>
                <w:lang w:val="en-GB" w:eastAsia="zh-CN" w:bidi="ar-SA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D7" w:rsidRDefault="00B149D7">
            <w:pPr>
              <w:tabs>
                <w:tab w:val="left" w:pos="567"/>
              </w:tabs>
              <w:jc w:val="center"/>
              <w:rPr>
                <w:rFonts w:ascii="宋体" w:cs="Tahoma"/>
                <w:b/>
                <w:sz w:val="22"/>
                <w:szCs w:val="22"/>
                <w:lang w:val="en-GB" w:eastAsia="zh-CN" w:bidi="ar-S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D7" w:rsidRDefault="00B149D7">
            <w:pPr>
              <w:tabs>
                <w:tab w:val="left" w:pos="567"/>
              </w:tabs>
              <w:rPr>
                <w:rFonts w:ascii="宋体" w:cs="Tahoma"/>
                <w:b/>
                <w:sz w:val="22"/>
                <w:szCs w:val="22"/>
                <w:lang w:val="en-GB" w:eastAsia="zh-CN" w:bidi="ar-SA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9D7" w:rsidRDefault="00B149D7">
            <w:pPr>
              <w:tabs>
                <w:tab w:val="left" w:pos="567"/>
              </w:tabs>
              <w:rPr>
                <w:rFonts w:ascii="宋体" w:cs="Tahoma"/>
                <w:b/>
                <w:sz w:val="22"/>
                <w:szCs w:val="22"/>
                <w:lang w:val="en-GB" w:eastAsia="zh-CN" w:bidi="ar-SA"/>
              </w:rPr>
            </w:pPr>
          </w:p>
        </w:tc>
      </w:tr>
      <w:tr w:rsidR="00B149D7">
        <w:trPr>
          <w:gridAfter w:val="1"/>
          <w:wAfter w:w="29" w:type="dxa"/>
          <w:cantSplit/>
          <w:trHeight w:val="452"/>
          <w:jc w:val="center"/>
        </w:trPr>
        <w:tc>
          <w:tcPr>
            <w:tcW w:w="1041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49D7" w:rsidRDefault="00B149D7">
            <w:pPr>
              <w:tabs>
                <w:tab w:val="left" w:pos="567"/>
              </w:tabs>
              <w:rPr>
                <w:rFonts w:ascii="宋体" w:cs="Tahoma"/>
                <w:b/>
                <w:sz w:val="22"/>
                <w:szCs w:val="22"/>
                <w:lang w:val="en-GB" w:eastAsia="zh-CN" w:bidi="ar-SA"/>
              </w:rPr>
            </w:pPr>
          </w:p>
        </w:tc>
      </w:tr>
      <w:tr w:rsidR="00B149D7">
        <w:trPr>
          <w:gridAfter w:val="1"/>
          <w:wAfter w:w="29" w:type="dxa"/>
          <w:cantSplit/>
          <w:jc w:val="center"/>
        </w:trPr>
        <w:tc>
          <w:tcPr>
            <w:tcW w:w="1041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D7" w:rsidRDefault="00B149D7">
            <w:pPr>
              <w:rPr>
                <w:rFonts w:ascii="宋体" w:cs="Tahoma"/>
                <w:i/>
                <w:sz w:val="22"/>
                <w:szCs w:val="22"/>
                <w:lang w:eastAsia="zh-CN" w:bidi="ar-SA"/>
              </w:rPr>
            </w:pPr>
            <w:r>
              <w:rPr>
                <w:rFonts w:ascii="宋体" w:cs="Tahoma" w:hint="eastAsia"/>
                <w:b/>
                <w:sz w:val="22"/>
                <w:szCs w:val="22"/>
                <w:lang w:val="en-GB" w:eastAsia="zh-CN" w:bidi="ar-SA"/>
              </w:rPr>
              <w:t>5. 共同申报意向</w:t>
            </w:r>
            <w:r>
              <w:rPr>
                <w:rFonts w:ascii="宋体" w:cs="Tahoma" w:hint="eastAsia"/>
                <w:i/>
                <w:sz w:val="22"/>
                <w:szCs w:val="22"/>
                <w:lang w:eastAsia="zh-CN" w:bidi="ar-SA"/>
              </w:rPr>
              <w:t xml:space="preserve"> </w:t>
            </w:r>
          </w:p>
        </w:tc>
      </w:tr>
      <w:tr w:rsidR="00B149D7">
        <w:trPr>
          <w:gridAfter w:val="1"/>
          <w:wAfter w:w="29" w:type="dxa"/>
          <w:cantSplit/>
          <w:trHeight w:val="522"/>
          <w:jc w:val="center"/>
        </w:trPr>
        <w:tc>
          <w:tcPr>
            <w:tcW w:w="10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D7" w:rsidRDefault="00B149D7">
            <w:pPr>
              <w:rPr>
                <w:rFonts w:ascii="宋体" w:cs="Tahoma"/>
                <w:sz w:val="22"/>
                <w:szCs w:val="22"/>
                <w:lang w:val="en-GB" w:eastAsia="zh-CN" w:bidi="ar-SA"/>
              </w:rPr>
            </w:pPr>
            <w:r>
              <w:rPr>
                <w:rFonts w:ascii="宋体" w:cs="Tahoma" w:hint="eastAsia"/>
                <w:sz w:val="22"/>
                <w:szCs w:val="22"/>
                <w:lang w:val="en-GB" w:eastAsia="zh-CN" w:bidi="ar-SA"/>
              </w:rPr>
              <w:t>中外双方是否已就共同申报达成一致:</w:t>
            </w:r>
          </w:p>
          <w:p w:rsidR="00B149D7" w:rsidRDefault="00B149D7">
            <w:pPr>
              <w:rPr>
                <w:rFonts w:ascii="宋体" w:cs="Tahoma"/>
                <w:i/>
                <w:sz w:val="22"/>
                <w:szCs w:val="22"/>
                <w:lang w:eastAsia="zh-CN" w:bidi="ar-SA"/>
              </w:rPr>
            </w:pPr>
          </w:p>
          <w:p w:rsidR="00B149D7" w:rsidRDefault="00B149D7">
            <w:pPr>
              <w:rPr>
                <w:rFonts w:ascii="宋体" w:cs="Tahoma"/>
                <w:i/>
                <w:sz w:val="22"/>
                <w:szCs w:val="22"/>
                <w:lang w:eastAsia="zh-CN" w:bidi="ar-SA"/>
              </w:rPr>
            </w:pPr>
          </w:p>
        </w:tc>
      </w:tr>
      <w:tr w:rsidR="00B149D7">
        <w:trPr>
          <w:gridAfter w:val="1"/>
          <w:wAfter w:w="29" w:type="dxa"/>
          <w:cantSplit/>
          <w:trHeight w:val="522"/>
          <w:jc w:val="center"/>
        </w:trPr>
        <w:tc>
          <w:tcPr>
            <w:tcW w:w="10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D7" w:rsidRDefault="00B149D7">
            <w:pPr>
              <w:rPr>
                <w:rFonts w:ascii="宋体" w:cs="Tahoma"/>
                <w:sz w:val="22"/>
                <w:szCs w:val="22"/>
                <w:lang w:val="en-GB" w:eastAsia="zh-CN" w:bidi="ar-SA"/>
              </w:rPr>
            </w:pPr>
            <w:r>
              <w:rPr>
                <w:rFonts w:ascii="宋体" w:cs="Tahoma" w:hint="eastAsia"/>
                <w:sz w:val="22"/>
                <w:szCs w:val="22"/>
                <w:lang w:eastAsia="zh-CN" w:bidi="ar-SA"/>
              </w:rPr>
              <w:t>中外双方</w:t>
            </w:r>
            <w:r>
              <w:rPr>
                <w:rFonts w:ascii="宋体" w:cs="Tahoma" w:hint="eastAsia"/>
                <w:sz w:val="22"/>
                <w:szCs w:val="22"/>
                <w:lang w:val="en-GB" w:eastAsia="zh-CN" w:bidi="ar-SA"/>
              </w:rPr>
              <w:t>是否已签或计划签署合作协议（包括签约的中外各方全称、签约时间，是否包括知识产权归属安排）:</w:t>
            </w:r>
          </w:p>
          <w:p w:rsidR="00B149D7" w:rsidRDefault="00B149D7">
            <w:pPr>
              <w:rPr>
                <w:rFonts w:ascii="宋体" w:cs="Tahoma"/>
                <w:sz w:val="22"/>
                <w:szCs w:val="22"/>
                <w:lang w:val="en-GB" w:eastAsia="zh-CN" w:bidi="ar-SA"/>
              </w:rPr>
            </w:pPr>
          </w:p>
          <w:p w:rsidR="00B149D7" w:rsidRDefault="00B149D7">
            <w:pPr>
              <w:rPr>
                <w:rFonts w:ascii="宋体" w:cs="Tahoma"/>
                <w:i/>
                <w:sz w:val="22"/>
                <w:szCs w:val="22"/>
                <w:lang w:val="en-GB" w:eastAsia="zh-CN" w:bidi="ar-SA"/>
              </w:rPr>
            </w:pPr>
          </w:p>
        </w:tc>
      </w:tr>
      <w:tr w:rsidR="00B149D7">
        <w:trPr>
          <w:gridAfter w:val="1"/>
          <w:wAfter w:w="29" w:type="dxa"/>
          <w:cantSplit/>
          <w:trHeight w:val="297"/>
          <w:jc w:val="center"/>
        </w:trPr>
        <w:tc>
          <w:tcPr>
            <w:tcW w:w="1041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49D7" w:rsidRDefault="00B149D7">
            <w:pPr>
              <w:rPr>
                <w:rFonts w:ascii="宋体" w:cs="Tahoma"/>
                <w:sz w:val="22"/>
                <w:szCs w:val="22"/>
                <w:lang w:val="en-GB" w:eastAsia="zh-CN" w:bidi="ar-SA"/>
              </w:rPr>
            </w:pPr>
          </w:p>
        </w:tc>
      </w:tr>
      <w:tr w:rsidR="00B149D7">
        <w:trPr>
          <w:gridAfter w:val="1"/>
          <w:wAfter w:w="29" w:type="dxa"/>
          <w:cantSplit/>
          <w:jc w:val="center"/>
        </w:trPr>
        <w:tc>
          <w:tcPr>
            <w:tcW w:w="104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9D7" w:rsidRDefault="00B149D7">
            <w:pPr>
              <w:rPr>
                <w:rFonts w:ascii="宋体" w:cs="Tahoma"/>
                <w:i/>
                <w:sz w:val="22"/>
                <w:szCs w:val="22"/>
                <w:lang w:eastAsia="zh-CN" w:bidi="ar-SA"/>
              </w:rPr>
            </w:pPr>
            <w:r>
              <w:rPr>
                <w:rFonts w:ascii="宋体" w:cs="Tahoma" w:hint="eastAsia"/>
                <w:b/>
                <w:sz w:val="22"/>
                <w:szCs w:val="22"/>
                <w:lang w:val="en-GB" w:eastAsia="zh-CN" w:bidi="ar-SA"/>
              </w:rPr>
              <w:lastRenderedPageBreak/>
              <w:t>6. 合作外方情况说明</w:t>
            </w:r>
          </w:p>
        </w:tc>
      </w:tr>
      <w:tr w:rsidR="00B149D7">
        <w:trPr>
          <w:gridAfter w:val="1"/>
          <w:wAfter w:w="29" w:type="dxa"/>
          <w:cantSplit/>
          <w:trHeight w:val="1257"/>
          <w:jc w:val="center"/>
        </w:trPr>
        <w:tc>
          <w:tcPr>
            <w:tcW w:w="10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D7" w:rsidRDefault="00B149D7">
            <w:pPr>
              <w:rPr>
                <w:rFonts w:ascii="宋体"/>
                <w:sz w:val="22"/>
                <w:szCs w:val="22"/>
                <w:lang w:eastAsia="zh-CN"/>
              </w:rPr>
            </w:pPr>
            <w:r>
              <w:rPr>
                <w:rFonts w:ascii="宋体" w:hint="eastAsia"/>
                <w:sz w:val="22"/>
                <w:szCs w:val="22"/>
                <w:lang w:eastAsia="zh-CN"/>
              </w:rPr>
              <w:t>合作外方是否为中资机构在境外设立的企业或研发机构，是否为企业集团国内外分支机构之间的合作，中外合作方相互之间是否有股权关系等。</w:t>
            </w:r>
          </w:p>
          <w:p w:rsidR="00B149D7" w:rsidRDefault="00B149D7">
            <w:pPr>
              <w:rPr>
                <w:rFonts w:ascii="宋体"/>
                <w:sz w:val="22"/>
                <w:szCs w:val="22"/>
                <w:lang w:eastAsia="zh-CN"/>
              </w:rPr>
            </w:pPr>
          </w:p>
          <w:p w:rsidR="00B149D7" w:rsidRDefault="00B149D7">
            <w:pPr>
              <w:rPr>
                <w:rFonts w:ascii="宋体" w:cs="Tahoma"/>
                <w:i/>
                <w:sz w:val="22"/>
                <w:szCs w:val="22"/>
                <w:lang w:eastAsia="zh-CN" w:bidi="ar-SA"/>
              </w:rPr>
            </w:pPr>
          </w:p>
        </w:tc>
      </w:tr>
      <w:tr w:rsidR="00B149D7">
        <w:trPr>
          <w:gridAfter w:val="1"/>
          <w:wAfter w:w="29" w:type="dxa"/>
          <w:cantSplit/>
          <w:trHeight w:val="283"/>
          <w:jc w:val="center"/>
        </w:trPr>
        <w:tc>
          <w:tcPr>
            <w:tcW w:w="1041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49D7" w:rsidRDefault="00B149D7">
            <w:pPr>
              <w:rPr>
                <w:rFonts w:ascii="宋体"/>
                <w:sz w:val="22"/>
                <w:szCs w:val="22"/>
                <w:lang w:eastAsia="zh-CN"/>
              </w:rPr>
            </w:pPr>
          </w:p>
        </w:tc>
      </w:tr>
      <w:tr w:rsidR="00B149D7">
        <w:trPr>
          <w:gridAfter w:val="1"/>
          <w:wAfter w:w="29" w:type="dxa"/>
          <w:cantSplit/>
          <w:jc w:val="center"/>
        </w:trPr>
        <w:tc>
          <w:tcPr>
            <w:tcW w:w="104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9D7" w:rsidRDefault="00B149D7">
            <w:pPr>
              <w:rPr>
                <w:rFonts w:ascii="宋体" w:cs="Tahoma"/>
                <w:i/>
                <w:sz w:val="22"/>
                <w:szCs w:val="22"/>
                <w:lang w:eastAsia="zh-CN" w:bidi="ar-SA"/>
              </w:rPr>
            </w:pPr>
            <w:proofErr w:type="gramStart"/>
            <w:r>
              <w:rPr>
                <w:rFonts w:ascii="宋体" w:cs="Tahoma" w:hint="eastAsia"/>
                <w:b/>
                <w:sz w:val="22"/>
                <w:szCs w:val="22"/>
                <w:lang w:val="en-GB" w:eastAsia="zh-CN" w:bidi="ar-SA"/>
              </w:rPr>
              <w:t>7 .</w:t>
            </w:r>
            <w:proofErr w:type="gramEnd"/>
            <w:r>
              <w:rPr>
                <w:rFonts w:ascii="宋体" w:cs="Tahoma" w:hint="eastAsia"/>
                <w:b/>
                <w:sz w:val="22"/>
                <w:szCs w:val="22"/>
                <w:lang w:val="en-GB" w:eastAsia="zh-CN" w:bidi="ar-SA"/>
              </w:rPr>
              <w:t xml:space="preserve"> 政府相关资助说明</w:t>
            </w:r>
          </w:p>
        </w:tc>
      </w:tr>
      <w:tr w:rsidR="00B149D7">
        <w:trPr>
          <w:gridAfter w:val="1"/>
          <w:wAfter w:w="29" w:type="dxa"/>
          <w:cantSplit/>
          <w:trHeight w:val="813"/>
          <w:jc w:val="center"/>
        </w:trPr>
        <w:tc>
          <w:tcPr>
            <w:tcW w:w="10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D7" w:rsidRDefault="00B149D7">
            <w:pPr>
              <w:rPr>
                <w:rFonts w:ascii="宋体"/>
                <w:sz w:val="22"/>
                <w:szCs w:val="22"/>
                <w:lang w:eastAsia="zh-CN"/>
              </w:rPr>
            </w:pPr>
            <w:r>
              <w:rPr>
                <w:rFonts w:ascii="宋体" w:hint="eastAsia"/>
                <w:sz w:val="22"/>
                <w:szCs w:val="22"/>
                <w:lang w:eastAsia="zh-CN"/>
              </w:rPr>
              <w:t>该项目或相关项目是否有其它财政经费支持？如有，请提供经费来源、支持金额及立项时间。</w:t>
            </w:r>
          </w:p>
          <w:p w:rsidR="00B149D7" w:rsidRDefault="00B149D7">
            <w:pPr>
              <w:rPr>
                <w:rFonts w:ascii="宋体"/>
                <w:sz w:val="22"/>
                <w:szCs w:val="22"/>
                <w:lang w:eastAsia="zh-CN"/>
              </w:rPr>
            </w:pPr>
          </w:p>
          <w:p w:rsidR="00B149D7" w:rsidRDefault="00B149D7">
            <w:pPr>
              <w:rPr>
                <w:rFonts w:ascii="宋体" w:cs="Tahoma"/>
                <w:i/>
                <w:sz w:val="22"/>
                <w:szCs w:val="22"/>
                <w:lang w:eastAsia="zh-CN" w:bidi="ar-SA"/>
              </w:rPr>
            </w:pPr>
          </w:p>
        </w:tc>
      </w:tr>
    </w:tbl>
    <w:p w:rsidR="00B149D7" w:rsidRDefault="00B149D7">
      <w:pPr>
        <w:rPr>
          <w:lang w:eastAsia="zh-CN"/>
        </w:rPr>
      </w:pPr>
    </w:p>
    <w:p w:rsidR="00B149D7" w:rsidRDefault="00B149D7">
      <w:pPr>
        <w:rPr>
          <w:rFonts w:ascii="Tahoma" w:hAnsi="Tahoma" w:cs="Tahoma"/>
          <w:lang w:eastAsia="zh-CN" w:bidi="ar-SA"/>
        </w:rPr>
      </w:pPr>
    </w:p>
    <w:sectPr w:rsidR="00B149D7" w:rsidSect="00F6657C">
      <w:headerReference w:type="default" r:id="rId7"/>
      <w:footerReference w:type="default" r:id="rId8"/>
      <w:pgSz w:w="11907" w:h="16840"/>
      <w:pgMar w:top="2183" w:right="1134" w:bottom="1247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315" w:rsidRDefault="00630315">
      <w:r>
        <w:separator/>
      </w:r>
    </w:p>
  </w:endnote>
  <w:endnote w:type="continuationSeparator" w:id="0">
    <w:p w:rsidR="00630315" w:rsidRDefault="00630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angSong_GB2312">
    <w:altName w:val="Times New Roman"/>
    <w:panose1 w:val="02010609060101010101"/>
    <w:charset w:val="00"/>
    <w:family w:val="roman"/>
    <w:pitch w:val="variable"/>
    <w:sig w:usb0="20000287" w:usb1="00000000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9D7" w:rsidRDefault="00B149D7">
    <w:pPr>
      <w:pStyle w:val="a4"/>
      <w:jc w:val="center"/>
      <w:rPr>
        <w:rFonts w:ascii="宋体"/>
        <w:lang w:eastAsia="zh-CN"/>
      </w:rPr>
    </w:pPr>
    <w:r>
      <w:rPr>
        <w:rFonts w:ascii="宋体" w:hint="eastAsia"/>
        <w:szCs w:val="21"/>
        <w:lang w:eastAsia="zh-CN"/>
      </w:rPr>
      <w:t xml:space="preserve">第 </w:t>
    </w:r>
    <w:r w:rsidR="00F6657C">
      <w:rPr>
        <w:rFonts w:ascii="宋体" w:hint="eastAsia"/>
        <w:szCs w:val="21"/>
        <w:lang w:eastAsia="zh-CN"/>
      </w:rPr>
      <w:fldChar w:fldCharType="begin"/>
    </w:r>
    <w:r>
      <w:rPr>
        <w:rFonts w:ascii="宋体" w:hint="eastAsia"/>
        <w:szCs w:val="21"/>
        <w:lang w:eastAsia="zh-CN"/>
      </w:rPr>
      <w:instrText xml:space="preserve"> PAGE </w:instrText>
    </w:r>
    <w:r w:rsidR="00F6657C">
      <w:rPr>
        <w:rFonts w:ascii="宋体" w:hint="eastAsia"/>
        <w:szCs w:val="21"/>
        <w:lang w:eastAsia="zh-CN"/>
      </w:rPr>
      <w:fldChar w:fldCharType="separate"/>
    </w:r>
    <w:r w:rsidR="00BA44AC">
      <w:rPr>
        <w:rFonts w:ascii="宋体"/>
        <w:noProof/>
        <w:szCs w:val="21"/>
        <w:lang w:eastAsia="zh-CN"/>
      </w:rPr>
      <w:t>1</w:t>
    </w:r>
    <w:r w:rsidR="00F6657C">
      <w:rPr>
        <w:rFonts w:ascii="宋体" w:hint="eastAsia"/>
        <w:szCs w:val="21"/>
        <w:lang w:eastAsia="zh-CN"/>
      </w:rPr>
      <w:fldChar w:fldCharType="end"/>
    </w:r>
    <w:r>
      <w:rPr>
        <w:rFonts w:ascii="宋体" w:hint="eastAsia"/>
        <w:szCs w:val="21"/>
        <w:lang w:eastAsia="zh-CN"/>
      </w:rPr>
      <w:t xml:space="preserve"> 页 共 </w:t>
    </w:r>
    <w:r w:rsidR="00F6657C">
      <w:rPr>
        <w:rFonts w:ascii="宋体" w:hint="eastAsia"/>
        <w:szCs w:val="21"/>
        <w:lang w:eastAsia="zh-CN"/>
      </w:rPr>
      <w:fldChar w:fldCharType="begin"/>
    </w:r>
    <w:r>
      <w:rPr>
        <w:rFonts w:ascii="宋体" w:hint="eastAsia"/>
        <w:szCs w:val="21"/>
        <w:lang w:eastAsia="zh-CN"/>
      </w:rPr>
      <w:instrText xml:space="preserve"> NUMPAGES </w:instrText>
    </w:r>
    <w:r w:rsidR="00F6657C">
      <w:rPr>
        <w:rFonts w:ascii="宋体" w:hint="eastAsia"/>
        <w:szCs w:val="21"/>
        <w:lang w:eastAsia="zh-CN"/>
      </w:rPr>
      <w:fldChar w:fldCharType="separate"/>
    </w:r>
    <w:r w:rsidR="00BA44AC">
      <w:rPr>
        <w:rFonts w:ascii="宋体"/>
        <w:noProof/>
        <w:szCs w:val="21"/>
        <w:lang w:eastAsia="zh-CN"/>
      </w:rPr>
      <w:t>2</w:t>
    </w:r>
    <w:r w:rsidR="00F6657C">
      <w:rPr>
        <w:rFonts w:ascii="宋体" w:hint="eastAsia"/>
        <w:szCs w:val="21"/>
        <w:lang w:eastAsia="zh-CN"/>
      </w:rPr>
      <w:fldChar w:fldCharType="end"/>
    </w:r>
    <w:r>
      <w:rPr>
        <w:rFonts w:ascii="宋体" w:hint="eastAsia"/>
        <w:szCs w:val="21"/>
        <w:lang w:eastAsia="zh-CN"/>
      </w:rPr>
      <w:t xml:space="preserve"> 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315" w:rsidRDefault="00630315">
      <w:r>
        <w:separator/>
      </w:r>
    </w:p>
  </w:footnote>
  <w:footnote w:type="continuationSeparator" w:id="0">
    <w:p w:rsidR="00630315" w:rsidRDefault="006303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9D7" w:rsidRDefault="00B149D7">
    <w:pPr>
      <w:pStyle w:val="a3"/>
      <w:ind w:leftChars="-531" w:left="-518" w:rightChars="-555" w:right="-1332" w:hangingChars="315" w:hanging="756"/>
      <w:jc w:val="both"/>
    </w:pPr>
    <w:r>
      <w:rPr>
        <w:rFonts w:hint="eastAsia"/>
        <w:lang w:eastAsia="zh-CN" w:bidi="ar-SA"/>
      </w:rPr>
      <w:t xml:space="preserve">               </w:t>
    </w:r>
    <w:r>
      <w:rPr>
        <w:lang w:eastAsia="zh-CN"/>
      </w:rPr>
      <w:t xml:space="preserve">                                                             </w:t>
    </w:r>
    <w:r>
      <w:rPr>
        <w:rFonts w:hint="eastAsia"/>
        <w:lang w:eastAsia="zh-CN"/>
      </w:rPr>
      <w:t xml:space="preserve">                         </w:t>
    </w:r>
    <w:r>
      <w:rPr>
        <w:lang w:eastAsia="zh-CN"/>
      </w:rPr>
      <w:t xml:space="preserve">   </w:t>
    </w:r>
  </w:p>
  <w:p w:rsidR="00B149D7" w:rsidRDefault="00B149D7">
    <w:pPr>
      <w:pStyle w:val="a3"/>
      <w:bidi/>
      <w:rPr>
        <w:lang w:val="es-ES" w:eastAsia="zh-C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FF7C"/>
    <w:multiLevelType w:val="singleLevel"/>
    <w:tmpl w:val="1548BDA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3588296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76BEF51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5382105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3AE862C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8DBABA0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E35A9D8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698EC59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CCE60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2A72DAE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2EBF877"/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451"/>
        </w:tabs>
        <w:ind w:left="451" w:hanging="451"/>
      </w:pPr>
    </w:lvl>
    <w:lvl w:ilvl="1">
      <w:start w:val="1"/>
      <w:numFmt w:val="decimal"/>
      <w:lvlRestart w:val="0"/>
      <w:lvlText w:val="%1.%2"/>
      <w:lvlJc w:val="left"/>
      <w:pPr>
        <w:tabs>
          <w:tab w:val="num" w:pos="451"/>
        </w:tabs>
        <w:ind w:left="451" w:hanging="451"/>
      </w:pPr>
    </w:lvl>
    <w:lvl w:ilvl="2">
      <w:start w:val="1"/>
      <w:numFmt w:val="decimal"/>
      <w:lvlRestart w:val="0"/>
      <w:lvlText w:val="%1.%2.%3"/>
      <w:lvlJc w:val="left"/>
      <w:pPr>
        <w:tabs>
          <w:tab w:val="num" w:pos="600"/>
        </w:tabs>
        <w:ind w:left="600" w:hanging="600"/>
      </w:pPr>
    </w:lvl>
    <w:lvl w:ilvl="3">
      <w:start w:val="1"/>
      <w:numFmt w:val="decimal"/>
      <w:lvlRestart w:val="0"/>
      <w:lvlText w:val="%1.%2.%3.%4"/>
      <w:lvlJc w:val="left"/>
      <w:pPr>
        <w:tabs>
          <w:tab w:val="num" w:pos="600"/>
        </w:tabs>
        <w:ind w:left="600" w:hanging="600"/>
      </w:pPr>
    </w:lvl>
    <w:lvl w:ilvl="4">
      <w:start w:val="1"/>
      <w:numFmt w:val="decimal"/>
      <w:lvlRestart w:val="0"/>
      <w:lvlText w:val="%1.%2.%3.%4.%5"/>
      <w:lvlJc w:val="left"/>
      <w:pPr>
        <w:tabs>
          <w:tab w:val="num" w:pos="900"/>
        </w:tabs>
        <w:ind w:left="900" w:hanging="900"/>
      </w:pPr>
    </w:lvl>
    <w:lvl w:ilvl="5">
      <w:start w:val="1"/>
      <w:numFmt w:val="decimal"/>
      <w:lvlRestart w:val="0"/>
      <w:lvlText w:val="%1.%2.%3.%4.%5.%6"/>
      <w:lvlJc w:val="left"/>
      <w:pPr>
        <w:tabs>
          <w:tab w:val="num" w:pos="900"/>
        </w:tabs>
        <w:ind w:left="900" w:hanging="900"/>
      </w:pPr>
    </w:lvl>
    <w:lvl w:ilvl="6">
      <w:start w:val="1"/>
      <w:numFmt w:val="decimal"/>
      <w:lvlRestart w:val="0"/>
      <w:lvlText w:val="%1.%2.%3.%4.%5.%6.%7"/>
      <w:lvlJc w:val="left"/>
      <w:pPr>
        <w:tabs>
          <w:tab w:val="num" w:pos="1200"/>
        </w:tabs>
        <w:ind w:left="1200" w:hanging="1200"/>
      </w:pPr>
    </w:lvl>
    <w:lvl w:ilvl="7">
      <w:start w:val="1"/>
      <w:numFmt w:val="decimal"/>
      <w:lvlRestart w:val="0"/>
      <w:lvlText w:val="%1.%2.%3.%4.%5.%6.%7.%8"/>
      <w:lvlJc w:val="left"/>
      <w:pPr>
        <w:tabs>
          <w:tab w:val="num" w:pos="1200"/>
        </w:tabs>
        <w:ind w:left="1200" w:hanging="1200"/>
      </w:pPr>
    </w:lvl>
    <w:lvl w:ilvl="8">
      <w:start w:val="1"/>
      <w:numFmt w:val="decimal"/>
      <w:lvlRestart w:val="0"/>
      <w:lvlText w:val="%1.%2.%3.%4.%5.%6.%7.%8.%9"/>
      <w:lvlJc w:val="left"/>
      <w:pPr>
        <w:tabs>
          <w:tab w:val="num" w:pos="1500"/>
        </w:tabs>
        <w:ind w:left="1500" w:hanging="15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hideGrammaticalErrors/>
  <w:proofState w:spelling="clean" w:grammar="clean"/>
  <w:stylePaneFormatFilter w:val="3F01"/>
  <w:defaultTabStop w:val="720"/>
  <w:defaultTableStyle w:val="a"/>
  <w:drawingGridHorizontalSpacing w:val="120"/>
  <w:drawingGridVerticalSpacing w:val="163"/>
  <w:displayHorizont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seFELayout/>
  </w:compat>
  <w:rsids>
    <w:rsidRoot w:val="006E650F"/>
    <w:rsid w:val="000771C3"/>
    <w:rsid w:val="00630315"/>
    <w:rsid w:val="006D64E2"/>
    <w:rsid w:val="006E650F"/>
    <w:rsid w:val="007F7EE0"/>
    <w:rsid w:val="00A746D6"/>
    <w:rsid w:val="00B149D7"/>
    <w:rsid w:val="00BA44AC"/>
    <w:rsid w:val="00C86DE8"/>
    <w:rsid w:val="00E94EC8"/>
    <w:rsid w:val="00F66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7C"/>
    <w:rPr>
      <w:sz w:val="24"/>
      <w:szCs w:val="24"/>
      <w:lang w:eastAsia="en-US" w:bidi="he-IL"/>
    </w:rPr>
  </w:style>
  <w:style w:type="paragraph" w:styleId="1">
    <w:name w:val="heading 1"/>
    <w:basedOn w:val="a"/>
    <w:next w:val="a"/>
    <w:qFormat/>
    <w:rsid w:val="00F6657C"/>
    <w:pPr>
      <w:keepNext/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  <w:lang w:bidi="ar-SA"/>
    </w:rPr>
  </w:style>
  <w:style w:type="paragraph" w:styleId="2">
    <w:name w:val="heading 2"/>
    <w:basedOn w:val="a"/>
    <w:next w:val="a"/>
    <w:qFormat/>
    <w:rsid w:val="00F6657C"/>
    <w:pPr>
      <w:keepNext/>
      <w:tabs>
        <w:tab w:val="left" w:pos="567"/>
      </w:tabs>
      <w:jc w:val="center"/>
      <w:outlineLvl w:val="1"/>
    </w:pPr>
    <w:rPr>
      <w:b/>
      <w:i/>
      <w:u w:val="single"/>
      <w:lang w:val="en-GB" w:eastAsia="en-GB"/>
    </w:rPr>
  </w:style>
  <w:style w:type="paragraph" w:styleId="3">
    <w:name w:val="heading 3"/>
    <w:basedOn w:val="a"/>
    <w:next w:val="a"/>
    <w:qFormat/>
    <w:rsid w:val="00F6657C"/>
    <w:pPr>
      <w:keepNext/>
      <w:tabs>
        <w:tab w:val="left" w:pos="567"/>
      </w:tabs>
      <w:outlineLvl w:val="2"/>
    </w:pPr>
    <w:rPr>
      <w:b/>
      <w:bCs/>
      <w:caps/>
    </w:rPr>
  </w:style>
  <w:style w:type="paragraph" w:styleId="4">
    <w:name w:val="heading 4"/>
    <w:basedOn w:val="a"/>
    <w:next w:val="a"/>
    <w:qFormat/>
    <w:rsid w:val="00F6657C"/>
    <w:pPr>
      <w:keepNext/>
      <w:tabs>
        <w:tab w:val="left" w:pos="567"/>
      </w:tabs>
      <w:outlineLvl w:val="3"/>
    </w:pPr>
    <w:rPr>
      <w:b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657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6657C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rsid w:val="00F6657C"/>
    <w:pPr>
      <w:tabs>
        <w:tab w:val="left" w:pos="567"/>
      </w:tabs>
      <w:ind w:left="360"/>
    </w:pPr>
    <w:rPr>
      <w:sz w:val="20"/>
      <w:szCs w:val="20"/>
      <w:lang w:val="nl-NL" w:eastAsia="nl-NL" w:bidi="ar-SA"/>
    </w:rPr>
  </w:style>
  <w:style w:type="paragraph" w:styleId="a5">
    <w:name w:val="List"/>
    <w:basedOn w:val="a"/>
    <w:rsid w:val="00F6657C"/>
    <w:pPr>
      <w:ind w:left="283" w:hanging="283"/>
    </w:pPr>
    <w:rPr>
      <w:sz w:val="20"/>
      <w:szCs w:val="20"/>
      <w:lang w:val="nl-NL" w:eastAsia="nl-NL" w:bidi="ar-SA"/>
    </w:rPr>
  </w:style>
  <w:style w:type="paragraph" w:styleId="30">
    <w:name w:val="Body Text Indent 3"/>
    <w:basedOn w:val="a"/>
    <w:rsid w:val="00F6657C"/>
    <w:pPr>
      <w:tabs>
        <w:tab w:val="left" w:pos="567"/>
      </w:tabs>
      <w:ind w:left="360"/>
    </w:pPr>
    <w:rPr>
      <w:sz w:val="22"/>
      <w:szCs w:val="20"/>
      <w:lang w:val="nl-NL" w:eastAsia="nl-NL" w:bidi="ar-SA"/>
    </w:rPr>
  </w:style>
  <w:style w:type="paragraph" w:styleId="HTML">
    <w:name w:val="HTML Preformatted"/>
    <w:basedOn w:val="a"/>
    <w:rsid w:val="00F665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bidi="ar-SA"/>
    </w:rPr>
  </w:style>
  <w:style w:type="character" w:styleId="a6">
    <w:name w:val="Hyperlink"/>
    <w:rsid w:val="00F6657C"/>
    <w:rPr>
      <w:color w:val="0000FF"/>
      <w:u w:val="single"/>
    </w:rPr>
  </w:style>
  <w:style w:type="paragraph" w:styleId="a7">
    <w:name w:val="Balloon Text"/>
    <w:basedOn w:val="a"/>
    <w:rsid w:val="00F6657C"/>
    <w:rPr>
      <w:rFonts w:ascii="Tahoma" w:hAnsi="Tahoma" w:cs="Tahoma"/>
      <w:sz w:val="16"/>
      <w:szCs w:val="16"/>
      <w:lang w:bidi="ar-SA"/>
    </w:rPr>
  </w:style>
  <w:style w:type="paragraph" w:styleId="a8">
    <w:name w:val="Body Text"/>
    <w:basedOn w:val="a"/>
    <w:rsid w:val="00F6657C"/>
    <w:pPr>
      <w:spacing w:after="120"/>
    </w:pPr>
  </w:style>
  <w:style w:type="paragraph" w:styleId="a9">
    <w:name w:val="caption"/>
    <w:basedOn w:val="a"/>
    <w:next w:val="a"/>
    <w:qFormat/>
    <w:rsid w:val="00F6657C"/>
    <w:pPr>
      <w:spacing w:before="240"/>
      <w:jc w:val="center"/>
    </w:pPr>
    <w:rPr>
      <w:b/>
      <w:bCs/>
      <w:color w:val="FF0000"/>
      <w:sz w:val="28"/>
      <w:szCs w:val="28"/>
      <w:u w:val="single"/>
    </w:rPr>
  </w:style>
  <w:style w:type="paragraph" w:styleId="21">
    <w:name w:val="Body Text 2"/>
    <w:basedOn w:val="a"/>
    <w:rsid w:val="00F6657C"/>
    <w:pPr>
      <w:tabs>
        <w:tab w:val="left" w:pos="567"/>
      </w:tabs>
    </w:pPr>
    <w:rPr>
      <w:b/>
      <w:lang w:val="en-GB" w:eastAsia="en-GB"/>
    </w:rPr>
  </w:style>
  <w:style w:type="paragraph" w:styleId="31">
    <w:name w:val="Body Text 3"/>
    <w:basedOn w:val="a"/>
    <w:rsid w:val="00F6657C"/>
    <w:pPr>
      <w:jc w:val="center"/>
    </w:pPr>
    <w:rPr>
      <w:b/>
      <w:bCs/>
      <w:caps/>
      <w:sz w:val="28"/>
      <w:szCs w:val="28"/>
    </w:rPr>
  </w:style>
  <w:style w:type="character" w:styleId="aa">
    <w:name w:val="annotation reference"/>
    <w:rsid w:val="00F6657C"/>
    <w:rPr>
      <w:sz w:val="16"/>
      <w:szCs w:val="16"/>
    </w:rPr>
  </w:style>
  <w:style w:type="paragraph" w:styleId="ab">
    <w:name w:val="annotation text"/>
    <w:basedOn w:val="a"/>
    <w:rsid w:val="00F6657C"/>
    <w:rPr>
      <w:sz w:val="20"/>
      <w:szCs w:val="20"/>
    </w:rPr>
  </w:style>
  <w:style w:type="paragraph" w:styleId="ac">
    <w:name w:val="annotation subject"/>
    <w:basedOn w:val="ab"/>
    <w:next w:val="ab"/>
    <w:rsid w:val="00F6657C"/>
    <w:rPr>
      <w:b/>
      <w:bCs/>
      <w:lang w:bidi="ar-SA"/>
    </w:rPr>
  </w:style>
  <w:style w:type="paragraph" w:customStyle="1" w:styleId="Default">
    <w:name w:val="Default"/>
    <w:rsid w:val="00F6657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 w:bidi="he-IL"/>
    </w:rPr>
  </w:style>
  <w:style w:type="paragraph" w:customStyle="1" w:styleId="Char">
    <w:name w:val="Char"/>
    <w:basedOn w:val="a"/>
    <w:autoRedefine/>
    <w:rsid w:val="00F6657C"/>
    <w:pPr>
      <w:spacing w:after="160" w:line="240" w:lineRule="exact"/>
    </w:pPr>
    <w:rPr>
      <w:rFonts w:ascii="Verdana" w:eastAsia="FangSong_GB2312" w:hAnsi="Verdana"/>
      <w:szCs w:val="20"/>
      <w:lang w:bidi="ar-SA"/>
    </w:rPr>
  </w:style>
  <w:style w:type="paragraph" w:customStyle="1" w:styleId="10">
    <w:name w:val="列出段落1"/>
    <w:basedOn w:val="a"/>
    <w:rsid w:val="00F6657C"/>
    <w:pPr>
      <w:ind w:firstLineChars="200" w:firstLine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 w:bidi="he-IL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  <w:lang w:bidi="ar-SA"/>
    </w:rPr>
  </w:style>
  <w:style w:type="paragraph" w:styleId="2">
    <w:name w:val="heading 2"/>
    <w:basedOn w:val="a"/>
    <w:next w:val="a"/>
    <w:qFormat/>
    <w:pPr>
      <w:keepNext/>
      <w:tabs>
        <w:tab w:val="left" w:pos="567"/>
      </w:tabs>
      <w:jc w:val="center"/>
      <w:outlineLvl w:val="1"/>
    </w:pPr>
    <w:rPr>
      <w:b/>
      <w:i/>
      <w:u w:val="single"/>
      <w:lang w:val="en-GB" w:eastAsia="en-GB"/>
    </w:rPr>
  </w:style>
  <w:style w:type="paragraph" w:styleId="3">
    <w:name w:val="heading 3"/>
    <w:basedOn w:val="a"/>
    <w:next w:val="a"/>
    <w:qFormat/>
    <w:pPr>
      <w:keepNext/>
      <w:tabs>
        <w:tab w:val="left" w:pos="567"/>
      </w:tabs>
      <w:outlineLvl w:val="2"/>
    </w:pPr>
    <w:rPr>
      <w:b/>
      <w:bCs/>
      <w:caps/>
    </w:rPr>
  </w:style>
  <w:style w:type="paragraph" w:styleId="4">
    <w:name w:val="heading 4"/>
    <w:basedOn w:val="a"/>
    <w:next w:val="a"/>
    <w:qFormat/>
    <w:pPr>
      <w:keepNext/>
      <w:tabs>
        <w:tab w:val="left" w:pos="567"/>
      </w:tabs>
      <w:outlineLvl w:val="3"/>
    </w:pPr>
    <w:rPr>
      <w:b/>
      <w:lang w:val="en-GB" w:eastAsia="en-GB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pPr>
      <w:tabs>
        <w:tab w:val="left" w:pos="567"/>
      </w:tabs>
      <w:ind w:left="360"/>
    </w:pPr>
    <w:rPr>
      <w:sz w:val="20"/>
      <w:szCs w:val="20"/>
      <w:lang w:val="nl-NL" w:eastAsia="nl-NL" w:bidi="ar-SA"/>
    </w:rPr>
  </w:style>
  <w:style w:type="paragraph" w:styleId="a5">
    <w:name w:val="List"/>
    <w:basedOn w:val="a"/>
    <w:pPr>
      <w:ind w:left="283" w:hanging="283"/>
    </w:pPr>
    <w:rPr>
      <w:sz w:val="20"/>
      <w:szCs w:val="20"/>
      <w:lang w:val="nl-NL" w:eastAsia="nl-NL" w:bidi="ar-SA"/>
    </w:rPr>
  </w:style>
  <w:style w:type="paragraph" w:styleId="30">
    <w:name w:val="Body Text Indent 3"/>
    <w:basedOn w:val="a"/>
    <w:pPr>
      <w:tabs>
        <w:tab w:val="left" w:pos="567"/>
      </w:tabs>
      <w:ind w:left="360"/>
    </w:pPr>
    <w:rPr>
      <w:sz w:val="22"/>
      <w:szCs w:val="20"/>
      <w:lang w:val="nl-NL" w:eastAsia="nl-NL" w:bidi="ar-S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bidi="ar-SA"/>
    </w:r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  <w:lang w:bidi="ar-SA"/>
    </w:rPr>
  </w:style>
  <w:style w:type="paragraph" w:styleId="a8">
    <w:name w:val="Body Text"/>
    <w:basedOn w:val="a"/>
    <w:pPr>
      <w:spacing w:after="120"/>
    </w:pPr>
  </w:style>
  <w:style w:type="paragraph" w:styleId="a9">
    <w:name w:val="caption"/>
    <w:basedOn w:val="a"/>
    <w:next w:val="a"/>
    <w:qFormat/>
    <w:pPr>
      <w:spacing w:before="240"/>
      <w:jc w:val="center"/>
    </w:pPr>
    <w:rPr>
      <w:b/>
      <w:bCs/>
      <w:color w:val="FF0000"/>
      <w:sz w:val="28"/>
      <w:szCs w:val="28"/>
      <w:u w:val="single"/>
    </w:rPr>
  </w:style>
  <w:style w:type="paragraph" w:styleId="21">
    <w:name w:val="Body Text 2"/>
    <w:basedOn w:val="a"/>
    <w:pPr>
      <w:tabs>
        <w:tab w:val="left" w:pos="567"/>
      </w:tabs>
    </w:pPr>
    <w:rPr>
      <w:b/>
      <w:lang w:val="en-GB" w:eastAsia="en-GB"/>
    </w:rPr>
  </w:style>
  <w:style w:type="paragraph" w:styleId="31">
    <w:name w:val="Body Text 3"/>
    <w:basedOn w:val="a"/>
    <w:pPr>
      <w:jc w:val="center"/>
    </w:pPr>
    <w:rPr>
      <w:b/>
      <w:bCs/>
      <w:caps/>
      <w:sz w:val="28"/>
      <w:szCs w:val="28"/>
    </w:rPr>
  </w:style>
  <w:style w:type="character" w:styleId="aa">
    <w:name w:val="annotation reference"/>
    <w:rPr>
      <w:sz w:val="16"/>
      <w:szCs w:val="16"/>
    </w:rPr>
  </w:style>
  <w:style w:type="paragraph" w:styleId="ab">
    <w:name w:val="annotation text"/>
    <w:basedOn w:val="a"/>
    <w:rPr>
      <w:sz w:val="20"/>
      <w:szCs w:val="20"/>
    </w:rPr>
  </w:style>
  <w:style w:type="paragraph" w:styleId="ac">
    <w:name w:val="annotation subject"/>
    <w:basedOn w:val="ab"/>
    <w:next w:val="ab"/>
    <w:rPr>
      <w:b/>
      <w:bCs/>
      <w:lang w:bidi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 w:bidi="he-IL"/>
    </w:rPr>
  </w:style>
  <w:style w:type="paragraph" w:customStyle="1" w:styleId="Char">
    <w:name w:val="Char"/>
    <w:basedOn w:val="a"/>
    <w:autoRedefine/>
    <w:pPr>
      <w:spacing w:after="160" w:line="240" w:lineRule="exact"/>
    </w:pPr>
    <w:rPr>
      <w:rFonts w:ascii="Verdana" w:eastAsia="FangSong_GB2312" w:hAnsi="Verdana"/>
      <w:szCs w:val="20"/>
      <w:lang w:bidi="ar-SA"/>
    </w:rPr>
  </w:style>
  <w:style w:type="paragraph" w:customStyle="1" w:styleId="ListParagraph">
    <w:name w:val="List Paragraph"/>
    <w:basedOn w:val="a"/>
    <w:pPr>
      <w:ind w:firstLineChars="200" w:firstLin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487</Characters>
  <Application>Microsoft Office Word</Application>
  <DocSecurity>0</DocSecurity>
  <Lines>4</Lines>
  <Paragraphs>1</Paragraphs>
  <ScaleCrop>false</ScaleCrop>
  <Company>MATIMOP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YIFAT</dc:creator>
  <cp:lastModifiedBy>黄岑</cp:lastModifiedBy>
  <cp:revision>2</cp:revision>
  <cp:lastPrinted>2017-04-13T10:44:00Z</cp:lastPrinted>
  <dcterms:created xsi:type="dcterms:W3CDTF">2017-04-26T06:45:00Z</dcterms:created>
  <dcterms:modified xsi:type="dcterms:W3CDTF">2017-04-26T06:45:00Z</dcterms:modified>
</cp:coreProperties>
</file>